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9" w:rsidRPr="002953DF" w:rsidRDefault="00BC114B" w:rsidP="00BC1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DF">
        <w:rPr>
          <w:rFonts w:ascii="Times New Roman" w:hAnsi="Times New Roman" w:cs="Times New Roman"/>
          <w:b/>
          <w:sz w:val="24"/>
          <w:szCs w:val="24"/>
        </w:rPr>
        <w:t>Подведены итоги городского конкурса  «</w:t>
      </w:r>
      <w:proofErr w:type="gramStart"/>
      <w:r w:rsidRPr="002953DF">
        <w:rPr>
          <w:rFonts w:ascii="Times New Roman" w:hAnsi="Times New Roman" w:cs="Times New Roman"/>
          <w:b/>
          <w:sz w:val="24"/>
          <w:szCs w:val="24"/>
        </w:rPr>
        <w:t>Сквозь</w:t>
      </w:r>
      <w:proofErr w:type="gramEnd"/>
      <w:r w:rsidRPr="002953DF">
        <w:rPr>
          <w:rFonts w:ascii="Times New Roman" w:hAnsi="Times New Roman" w:cs="Times New Roman"/>
          <w:b/>
          <w:sz w:val="24"/>
          <w:szCs w:val="24"/>
        </w:rPr>
        <w:t xml:space="preserve"> года звенит Победа»</w:t>
      </w:r>
    </w:p>
    <w:p w:rsidR="002953DF" w:rsidRDefault="002953DF" w:rsidP="00BC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BC114B" w:rsidRPr="00BC114B" w:rsidRDefault="00BC114B" w:rsidP="00BC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1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</w:t>
      </w:r>
      <w:r w:rsidRPr="00BC11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BC11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хорошо на свете без войны. Поэзия»</w:t>
      </w:r>
    </w:p>
    <w:p w:rsidR="00BC114B" w:rsidRPr="00BC114B" w:rsidRDefault="00BC114B" w:rsidP="00BC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1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 5-7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745"/>
        <w:gridCol w:w="2295"/>
        <w:gridCol w:w="1830"/>
        <w:gridCol w:w="900"/>
      </w:tblGrid>
      <w:tr w:rsidR="00BC114B" w:rsidRPr="00BC114B" w:rsidTr="00BC114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106807" w:rsidRDefault="00106807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C114B" w:rsidRPr="00BC114B" w:rsidTr="00BC114B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Никита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154»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Шестнадцатилетние герои Великой войны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Сесова</w:t>
            </w:r>
            <w:proofErr w:type="spellEnd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114B" w:rsidRPr="00BC114B" w:rsidRDefault="00BC114B" w:rsidP="00BC1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0963388"/>
      <w:r w:rsidRPr="00BC1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категория 8-11 лет</w:t>
      </w:r>
      <w:bookmarkEnd w:id="1"/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874"/>
        <w:gridCol w:w="2272"/>
        <w:gridCol w:w="1836"/>
        <w:gridCol w:w="918"/>
      </w:tblGrid>
      <w:tr w:rsidR="00BC114B" w:rsidRPr="00BC114B" w:rsidTr="00BC114B">
        <w:trPr>
          <w:trHeight w:val="20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C114B" w:rsidRPr="00BC114B" w:rsidTr="00BC114B">
        <w:trPr>
          <w:trHeight w:val="20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 Елисей</w:t>
            </w:r>
          </w:p>
        </w:tc>
        <w:tc>
          <w:tcPr>
            <w:tcW w:w="2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106807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06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«Прогимназия №1»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войне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Александра Витальевна</w:t>
            </w:r>
          </w:p>
        </w:tc>
        <w:tc>
          <w:tcPr>
            <w:tcW w:w="0" w:type="auto"/>
            <w:vAlign w:val="center"/>
            <w:hideMark/>
          </w:tcPr>
          <w:p w:rsidR="00BC114B" w:rsidRPr="00BC114B" w:rsidRDefault="00BC114B" w:rsidP="00BC114B">
            <w:pPr>
              <w:tabs>
                <w:tab w:val="num" w:pos="150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C114B" w:rsidRPr="002953DF" w:rsidRDefault="00BC114B" w:rsidP="00BC1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DF">
        <w:rPr>
          <w:rFonts w:ascii="Times New Roman" w:hAnsi="Times New Roman" w:cs="Times New Roman"/>
          <w:b/>
          <w:sz w:val="24"/>
          <w:szCs w:val="24"/>
        </w:rPr>
        <w:t>Возрастная категория 19-30 лет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962"/>
        <w:gridCol w:w="1738"/>
        <w:gridCol w:w="1799"/>
        <w:gridCol w:w="1061"/>
      </w:tblGrid>
      <w:tr w:rsidR="00BC114B" w:rsidRPr="002953DF" w:rsidTr="00BC114B">
        <w:trPr>
          <w:trHeight w:val="495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106807" w:rsidRDefault="00106807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C114B" w:rsidRPr="00BC114B" w:rsidTr="00BC114B">
        <w:trPr>
          <w:trHeight w:val="495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10680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Пинина</w:t>
            </w:r>
            <w:proofErr w:type="spellEnd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«Вечерняя (сменная) школа №24»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Закончилась война давно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Шапунов</w:t>
            </w:r>
            <w:proofErr w:type="spellEnd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953DF" w:rsidRDefault="002953DF" w:rsidP="00BC1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14B" w:rsidRPr="002953DF" w:rsidRDefault="00BC114B" w:rsidP="00BC1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3DF">
        <w:rPr>
          <w:rFonts w:ascii="Times New Roman" w:hAnsi="Times New Roman" w:cs="Times New Roman"/>
          <w:b/>
          <w:sz w:val="24"/>
          <w:szCs w:val="24"/>
          <w:u w:val="single"/>
        </w:rPr>
        <w:t>Номинация «Как хорошо на свете без войны. Проза»</w:t>
      </w:r>
    </w:p>
    <w:p w:rsidR="00BC114B" w:rsidRPr="002953DF" w:rsidRDefault="00BC114B" w:rsidP="00BC11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DF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3358"/>
        <w:gridCol w:w="1785"/>
        <w:gridCol w:w="1785"/>
        <w:gridCol w:w="885"/>
      </w:tblGrid>
      <w:tr w:rsidR="00BC114B" w:rsidRPr="002953DF" w:rsidTr="002953D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106807" w:rsidRDefault="00106807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14B" w:rsidRPr="00BC114B" w:rsidRDefault="00BC114B" w:rsidP="002953DF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C114B" w:rsidRPr="00BC114B" w:rsidTr="002953DF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Ломенкова</w:t>
            </w:r>
            <w:proofErr w:type="spellEnd"/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№182 с углубленным изучением математики и литературы»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закаты алые…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Татьяна Валерьевна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14B" w:rsidRPr="00BC114B" w:rsidRDefault="00BC114B" w:rsidP="002953DF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106807" w:rsidRPr="00106807" w:rsidRDefault="00106807" w:rsidP="00BF78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06807" w:rsidRPr="0010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73F"/>
    <w:multiLevelType w:val="multilevel"/>
    <w:tmpl w:val="763A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B4600"/>
    <w:multiLevelType w:val="multilevel"/>
    <w:tmpl w:val="4D3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067DE"/>
    <w:multiLevelType w:val="multilevel"/>
    <w:tmpl w:val="FCF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4B"/>
    <w:rsid w:val="000A77EE"/>
    <w:rsid w:val="00106807"/>
    <w:rsid w:val="001F3DC9"/>
    <w:rsid w:val="002953DF"/>
    <w:rsid w:val="00BC114B"/>
    <w:rsid w:val="00BF787B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1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4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8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0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52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7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25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7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3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9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8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5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9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1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2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8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8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0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26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9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Чернобыкина Екатерина Игоревна</cp:lastModifiedBy>
  <cp:revision>2</cp:revision>
  <dcterms:created xsi:type="dcterms:W3CDTF">2020-05-28T08:17:00Z</dcterms:created>
  <dcterms:modified xsi:type="dcterms:W3CDTF">2020-05-28T08:17:00Z</dcterms:modified>
</cp:coreProperties>
</file>