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Pr="00150398" w:rsidRDefault="005E165F">
      <w:pPr>
        <w:autoSpaceDE w:val="0"/>
        <w:ind w:firstLine="360"/>
        <w:jc w:val="both"/>
        <w:rPr>
          <w:sz w:val="16"/>
          <w:szCs w:val="16"/>
        </w:rPr>
      </w:pPr>
    </w:p>
    <w:p w:rsidR="006F5E73" w:rsidRPr="00465082" w:rsidRDefault="006F5E73" w:rsidP="006F5E73">
      <w:pPr>
        <w:pStyle w:val="af6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Фиксированная выплата выросла вместе с пенсионным коэффициентом</w:t>
      </w:r>
      <w:r w:rsidR="00150398">
        <w:rPr>
          <w:b/>
          <w:sz w:val="26"/>
          <w:szCs w:val="26"/>
        </w:rPr>
        <w:t>. Кто получает ФВ в повышенном размере</w:t>
      </w:r>
    </w:p>
    <w:p w:rsidR="006F5E73" w:rsidRPr="00850641" w:rsidRDefault="006F5E73" w:rsidP="006F5E73">
      <w:pPr>
        <w:pStyle w:val="af6"/>
        <w:ind w:firstLine="567"/>
        <w:jc w:val="both"/>
        <w:rPr>
          <w:b/>
          <w:i/>
          <w:sz w:val="16"/>
          <w:szCs w:val="16"/>
        </w:rPr>
      </w:pPr>
    </w:p>
    <w:p w:rsidR="006F5E73" w:rsidRPr="00E553E0" w:rsidRDefault="006F5E73" w:rsidP="006F5E73">
      <w:pPr>
        <w:pStyle w:val="af6"/>
        <w:ind w:firstLine="426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С 1 января 20</w:t>
      </w:r>
      <w:r w:rsidRPr="006F5E73">
        <w:rPr>
          <w:b/>
          <w:i/>
          <w:sz w:val="26"/>
          <w:szCs w:val="26"/>
        </w:rPr>
        <w:t>21</w:t>
      </w:r>
      <w:r>
        <w:rPr>
          <w:b/>
          <w:i/>
          <w:sz w:val="26"/>
          <w:szCs w:val="26"/>
        </w:rPr>
        <w:t xml:space="preserve"> года «подросла» не только стоимость пенсионного коэффициента, но и был проиндексирован размер фиксированной выплаты к страховой пенсии. </w:t>
      </w:r>
      <w:r w:rsidRPr="00633E00">
        <w:rPr>
          <w:b/>
          <w:i/>
          <w:sz w:val="26"/>
          <w:szCs w:val="26"/>
        </w:rPr>
        <w:t xml:space="preserve">В Новосибирской области </w:t>
      </w:r>
      <w:r w:rsidR="00D131B6">
        <w:rPr>
          <w:b/>
          <w:i/>
          <w:sz w:val="26"/>
          <w:szCs w:val="26"/>
        </w:rPr>
        <w:t>порядка 13</w:t>
      </w:r>
      <w:r w:rsidRPr="00633E00">
        <w:rPr>
          <w:b/>
          <w:i/>
          <w:sz w:val="26"/>
          <w:szCs w:val="26"/>
        </w:rPr>
        <w:t>0 тысяч человек получают фиксированную выплату к страховой пенсии в повышенном размере.</w:t>
      </w:r>
    </w:p>
    <w:p w:rsidR="006F5E73" w:rsidRPr="00B75178" w:rsidRDefault="006F5E73" w:rsidP="006F5E73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6F5E73" w:rsidRDefault="006F5E73" w:rsidP="006F5E73">
      <w:pPr>
        <w:pStyle w:val="af6"/>
        <w:ind w:firstLine="426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sz w:val="26"/>
          <w:szCs w:val="26"/>
        </w:rPr>
        <w:t>Ф</w:t>
      </w:r>
      <w:r w:rsidRPr="00182220">
        <w:rPr>
          <w:sz w:val="26"/>
          <w:szCs w:val="26"/>
        </w:rPr>
        <w:t xml:space="preserve">иксированная выплата – это установленная в твердом размере и выплачиваемая государством всем получателям страховой пенсии </w:t>
      </w:r>
      <w:r>
        <w:rPr>
          <w:sz w:val="26"/>
          <w:szCs w:val="26"/>
        </w:rPr>
        <w:t xml:space="preserve">(по старости, по инвалидности, по СПК) </w:t>
      </w:r>
      <w:r w:rsidRPr="00182220">
        <w:rPr>
          <w:sz w:val="26"/>
          <w:szCs w:val="26"/>
        </w:rPr>
        <w:t xml:space="preserve">выплата, которая является </w:t>
      </w:r>
      <w:r w:rsidRPr="00DF28FE">
        <w:rPr>
          <w:sz w:val="26"/>
          <w:szCs w:val="26"/>
        </w:rPr>
        <w:t>аналогом базовой части пенсии. И</w:t>
      </w:r>
      <w:r w:rsidRPr="00DF28FE">
        <w:rPr>
          <w:sz w:val="26"/>
          <w:szCs w:val="26"/>
          <w:shd w:val="clear" w:color="auto" w:fill="FFFFFF"/>
        </w:rPr>
        <w:t>сключением является страховая пенсия по старости </w:t>
      </w:r>
      <w:hyperlink r:id="rId6" w:tgtFrame="_blank" w:history="1">
        <w:r w:rsidRPr="00DF28F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военным пенсионерам</w:t>
        </w:r>
      </w:hyperlink>
      <w:r w:rsidRPr="00DF28FE">
        <w:rPr>
          <w:sz w:val="26"/>
          <w:szCs w:val="26"/>
          <w:shd w:val="clear" w:color="auto" w:fill="FFFFFF"/>
        </w:rPr>
        <w:t>, которые получают пенсию в силовом ведомстве, а вторую (страховую) пенсию – через ПФР. К этой пенсии фиксированная выплата не устанавливается.</w:t>
      </w:r>
    </w:p>
    <w:p w:rsidR="006F5E73" w:rsidRPr="006F5E73" w:rsidRDefault="006F5E73" w:rsidP="006F5E73">
      <w:pPr>
        <w:pStyle w:val="af6"/>
        <w:ind w:firstLine="426"/>
        <w:jc w:val="both"/>
        <w:rPr>
          <w:sz w:val="26"/>
          <w:szCs w:val="26"/>
        </w:rPr>
      </w:pPr>
      <w:r w:rsidRPr="00182220">
        <w:rPr>
          <w:sz w:val="26"/>
          <w:szCs w:val="26"/>
        </w:rPr>
        <w:t>Размер фиксированной</w:t>
      </w:r>
      <w:r>
        <w:rPr>
          <w:sz w:val="26"/>
          <w:szCs w:val="26"/>
        </w:rPr>
        <w:t xml:space="preserve"> выплаты ежегодно увеличивается. Фиксированная выплата «подросла» вместе со стоимостью пенсионного коэффициента </w:t>
      </w:r>
      <w:r w:rsidRPr="00633E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1 января 2021 года на 6,3%. Сейчас </w:t>
      </w:r>
      <w:r w:rsidRPr="00182220">
        <w:rPr>
          <w:sz w:val="26"/>
          <w:szCs w:val="26"/>
        </w:rPr>
        <w:t>размер фиксированной выплаты к страховой пенсии по старости на о</w:t>
      </w:r>
      <w:r>
        <w:rPr>
          <w:sz w:val="26"/>
          <w:szCs w:val="26"/>
        </w:rPr>
        <w:t xml:space="preserve">бщих основаниях составляет </w:t>
      </w:r>
      <w:r w:rsidRPr="00A57A52">
        <w:rPr>
          <w:b/>
          <w:spacing w:val="2"/>
          <w:sz w:val="27"/>
          <w:szCs w:val="27"/>
        </w:rPr>
        <w:t>6 044 рубля 48 копеек</w:t>
      </w:r>
    </w:p>
    <w:p w:rsidR="006F5E73" w:rsidRDefault="00150398" w:rsidP="006F5E73">
      <w:pPr>
        <w:pStyle w:val="af6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6F5E73" w:rsidRPr="00B75178">
        <w:rPr>
          <w:color w:val="000000"/>
          <w:sz w:val="26"/>
          <w:szCs w:val="26"/>
        </w:rPr>
        <w:t>тдельным категориям граждан фиксированная выплата устанавливается в повышенном размере.</w:t>
      </w:r>
      <w:r w:rsidR="006F5E73">
        <w:rPr>
          <w:color w:val="000000"/>
          <w:sz w:val="26"/>
          <w:szCs w:val="26"/>
        </w:rPr>
        <w:t xml:space="preserve"> </w:t>
      </w:r>
      <w:r w:rsidR="006F5E73" w:rsidRPr="00182220">
        <w:rPr>
          <w:sz w:val="26"/>
          <w:szCs w:val="26"/>
        </w:rPr>
        <w:t xml:space="preserve">Так гражданам, достигшим 80-летнего возраста, и инвалидам 1 группы фиксированная  выплата устанавливается в повышенном размере, увеличиваясь вдвое. С 1 </w:t>
      </w:r>
      <w:r w:rsidR="006F5E73">
        <w:rPr>
          <w:sz w:val="26"/>
          <w:szCs w:val="26"/>
        </w:rPr>
        <w:t>января текущего года</w:t>
      </w:r>
      <w:r w:rsidR="006F5E73" w:rsidRPr="00182220">
        <w:rPr>
          <w:sz w:val="26"/>
          <w:szCs w:val="26"/>
        </w:rPr>
        <w:t xml:space="preserve"> – до </w:t>
      </w:r>
      <w:r w:rsidR="00922A48">
        <w:rPr>
          <w:sz w:val="26"/>
          <w:szCs w:val="26"/>
        </w:rPr>
        <w:t>12 088</w:t>
      </w:r>
      <w:r w:rsidR="006F5E73">
        <w:rPr>
          <w:sz w:val="26"/>
          <w:szCs w:val="26"/>
        </w:rPr>
        <w:t xml:space="preserve"> рублей</w:t>
      </w:r>
      <w:r w:rsidR="00922A48">
        <w:rPr>
          <w:sz w:val="26"/>
          <w:szCs w:val="26"/>
        </w:rPr>
        <w:t xml:space="preserve"> 96 копеек</w:t>
      </w:r>
      <w:r w:rsidR="006F5E73" w:rsidRPr="00182220">
        <w:rPr>
          <w:sz w:val="26"/>
          <w:szCs w:val="26"/>
        </w:rPr>
        <w:t>. Перерасчет специалистами органов ПФР производится</w:t>
      </w:r>
      <w:r w:rsidR="00922A48">
        <w:rPr>
          <w:sz w:val="26"/>
          <w:szCs w:val="26"/>
        </w:rPr>
        <w:t xml:space="preserve"> в проактивном режиме - </w:t>
      </w:r>
      <w:r w:rsidR="006F5E73" w:rsidRPr="00182220">
        <w:rPr>
          <w:sz w:val="26"/>
          <w:szCs w:val="26"/>
        </w:rPr>
        <w:t xml:space="preserve"> без истребования заявления получателя пенсии, как при достижении указанного возраста, так и при установлении инвалидности 1 группы (в орга</w:t>
      </w:r>
      <w:r w:rsidR="00922A48">
        <w:rPr>
          <w:sz w:val="26"/>
          <w:szCs w:val="26"/>
        </w:rPr>
        <w:t xml:space="preserve">ны ПФР поступает </w:t>
      </w:r>
      <w:r>
        <w:rPr>
          <w:sz w:val="26"/>
          <w:szCs w:val="26"/>
        </w:rPr>
        <w:t xml:space="preserve">информация </w:t>
      </w:r>
      <w:r w:rsidR="00922A48">
        <w:rPr>
          <w:sz w:val="26"/>
          <w:szCs w:val="26"/>
        </w:rPr>
        <w:t>из МСЭ</w:t>
      </w:r>
      <w:r>
        <w:rPr>
          <w:sz w:val="26"/>
          <w:szCs w:val="26"/>
        </w:rPr>
        <w:t xml:space="preserve"> об установлении инвалидности</w:t>
      </w:r>
      <w:r w:rsidR="006F5E73" w:rsidRPr="00182220">
        <w:rPr>
          <w:sz w:val="26"/>
          <w:szCs w:val="26"/>
        </w:rPr>
        <w:t>).</w:t>
      </w:r>
    </w:p>
    <w:p w:rsidR="006F5E73" w:rsidRDefault="006F5E73" w:rsidP="006F5E73">
      <w:pPr>
        <w:pStyle w:val="af6"/>
        <w:ind w:firstLine="426"/>
        <w:jc w:val="both"/>
        <w:rPr>
          <w:sz w:val="26"/>
          <w:szCs w:val="26"/>
        </w:rPr>
      </w:pPr>
      <w:r w:rsidRPr="00182220">
        <w:rPr>
          <w:sz w:val="26"/>
          <w:szCs w:val="26"/>
        </w:rPr>
        <w:t xml:space="preserve">Повышенная фиксированная выплата к страховой пенсии устанавливается также гражданам, на иждивении которых находятся нетрудоспособные члены семьи. </w:t>
      </w:r>
      <w:r>
        <w:rPr>
          <w:sz w:val="26"/>
          <w:szCs w:val="26"/>
        </w:rPr>
        <w:t xml:space="preserve">Размер повышенной фиксированной выплаты зависит от количества иждивенцев. </w:t>
      </w:r>
      <w:r w:rsidRPr="00182220">
        <w:rPr>
          <w:sz w:val="26"/>
          <w:szCs w:val="26"/>
        </w:rPr>
        <w:t>При этом учитывается не более 3-х иждивенцев.</w:t>
      </w:r>
      <w:r w:rsidR="00922A48">
        <w:rPr>
          <w:sz w:val="26"/>
          <w:szCs w:val="26"/>
        </w:rPr>
        <w:t xml:space="preserve"> Таблицу с размерами можно найти на сайте ПФР. </w:t>
      </w:r>
    </w:p>
    <w:p w:rsidR="006F5E73" w:rsidRPr="00182220" w:rsidRDefault="006F5E73" w:rsidP="006F5E73">
      <w:pPr>
        <w:pStyle w:val="af6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82220">
        <w:rPr>
          <w:sz w:val="26"/>
          <w:szCs w:val="26"/>
        </w:rPr>
        <w:t xml:space="preserve">азмер фиксированной выплаты увеличивается </w:t>
      </w:r>
      <w:r>
        <w:rPr>
          <w:sz w:val="26"/>
          <w:szCs w:val="26"/>
        </w:rPr>
        <w:t xml:space="preserve">и </w:t>
      </w:r>
      <w:r w:rsidRPr="00182220">
        <w:rPr>
          <w:sz w:val="26"/>
          <w:szCs w:val="26"/>
        </w:rPr>
        <w:t xml:space="preserve">у граждан, проживающих в районах Крайнего Севера и приравненных к ним местностям (на соответствующий районный коэффициент) и у граждан, которые проработали не менее 15-20 календарных лет в районах Крайнего севера и приравненных к ним местностях и имеющих страховой стаж не менее 25 лет мужчины и 20 лет женщины. </w:t>
      </w:r>
      <w:bookmarkStart w:id="0" w:name="_GoBack"/>
      <w:bookmarkEnd w:id="0"/>
    </w:p>
    <w:p w:rsidR="009B3F7C" w:rsidRDefault="009B3F7C" w:rsidP="006F5E73">
      <w:pPr>
        <w:pStyle w:val="af6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25% увеличивается фиксированная выплата у неработающих пенсионеров, проживающих в сельской местности и отработавших </w:t>
      </w:r>
      <w:r>
        <w:rPr>
          <w:sz w:val="26"/>
          <w:szCs w:val="26"/>
          <w:lang w:eastAsia="ru-RU"/>
        </w:rPr>
        <w:t>не менее 30 лет в сельском хозяйстве</w:t>
      </w:r>
      <w:r w:rsidR="00563A2C">
        <w:rPr>
          <w:sz w:val="26"/>
          <w:szCs w:val="26"/>
          <w:lang w:eastAsia="ru-RU"/>
        </w:rPr>
        <w:t xml:space="preserve">. </w:t>
      </w:r>
      <w:r w:rsidR="00563A2C">
        <w:rPr>
          <w:sz w:val="26"/>
          <w:szCs w:val="26"/>
        </w:rPr>
        <w:t>В список работ, производств, профессий и должностей, в соответствии с которым устанавливается повышенная фиксированная выплата селянам, входит более 500 профессий в сфере растениеводства, животноводства и рыбоводства.</w:t>
      </w:r>
    </w:p>
    <w:p w:rsidR="006F5E73" w:rsidRPr="00563A2C" w:rsidRDefault="006F5E73" w:rsidP="006F5E73">
      <w:pPr>
        <w:pStyle w:val="af6"/>
        <w:ind w:firstLine="426"/>
        <w:jc w:val="both"/>
        <w:rPr>
          <w:color w:val="000000"/>
          <w:sz w:val="16"/>
          <w:szCs w:val="16"/>
        </w:rPr>
      </w:pPr>
    </w:p>
    <w:p w:rsidR="006F5E73" w:rsidRPr="00E553E0" w:rsidRDefault="006F5E73" w:rsidP="006F5E73">
      <w:pPr>
        <w:pStyle w:val="af6"/>
        <w:ind w:firstLine="426"/>
        <w:jc w:val="both"/>
        <w:rPr>
          <w:i/>
          <w:sz w:val="26"/>
          <w:szCs w:val="26"/>
        </w:rPr>
      </w:pPr>
      <w:r w:rsidRPr="00E553E0">
        <w:rPr>
          <w:i/>
          <w:sz w:val="26"/>
          <w:szCs w:val="26"/>
        </w:rPr>
        <w:t xml:space="preserve">В Новосибирской области </w:t>
      </w:r>
      <w:r w:rsidR="00D131B6">
        <w:rPr>
          <w:i/>
          <w:sz w:val="26"/>
          <w:szCs w:val="26"/>
        </w:rPr>
        <w:t>порядка 13</w:t>
      </w:r>
      <w:r w:rsidRPr="00E553E0">
        <w:rPr>
          <w:i/>
          <w:sz w:val="26"/>
          <w:szCs w:val="26"/>
        </w:rPr>
        <w:t>0 тысяч человек получают фиксированную выплату к страховой пенсии в повышенном размере.</w:t>
      </w:r>
    </w:p>
    <w:p w:rsidR="00B032B1" w:rsidRPr="00B032B1" w:rsidRDefault="00B032B1" w:rsidP="000460F0">
      <w:pPr>
        <w:pStyle w:val="af6"/>
        <w:ind w:firstLine="567"/>
        <w:jc w:val="right"/>
        <w:rPr>
          <w:sz w:val="16"/>
          <w:szCs w:val="16"/>
        </w:rPr>
      </w:pPr>
    </w:p>
    <w:p w:rsidR="00563A2C" w:rsidRDefault="00563A2C" w:rsidP="000460F0">
      <w:pPr>
        <w:pStyle w:val="af6"/>
        <w:ind w:firstLine="567"/>
        <w:jc w:val="right"/>
      </w:pPr>
    </w:p>
    <w:p w:rsidR="005B126C" w:rsidRDefault="005B126C" w:rsidP="005B126C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(межрайонное)</w:t>
      </w:r>
    </w:p>
    <w:p w:rsidR="005B126C" w:rsidRDefault="005B126C" w:rsidP="005B126C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r>
        <w:rPr>
          <w:color w:val="000000"/>
        </w:rPr>
        <w:t xml:space="preserve">лиентская служба </w:t>
      </w:r>
      <w:r>
        <w:rPr>
          <w:color w:val="000000"/>
          <w:lang w:val="en-US"/>
        </w:rPr>
        <w:t xml:space="preserve"> Кировского </w:t>
      </w:r>
      <w:r>
        <w:rPr>
          <w:color w:val="000000"/>
        </w:rPr>
        <w:t>района</w:t>
      </w:r>
    </w:p>
    <w:p w:rsidR="00F71CAD" w:rsidRDefault="00F71CAD" w:rsidP="000460F0">
      <w:pPr>
        <w:pStyle w:val="af6"/>
        <w:ind w:firstLine="567"/>
        <w:jc w:val="right"/>
      </w:pPr>
    </w:p>
    <w:sectPr w:rsidR="00F71CAD" w:rsidSect="00150398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31754"/>
    <w:multiLevelType w:val="hybridMultilevel"/>
    <w:tmpl w:val="4F0606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5"/>
  </w:num>
  <w:num w:numId="5">
    <w:abstractNumId w:val="26"/>
  </w:num>
  <w:num w:numId="6">
    <w:abstractNumId w:val="1"/>
  </w:num>
  <w:num w:numId="7">
    <w:abstractNumId w:val="24"/>
  </w:num>
  <w:num w:numId="8">
    <w:abstractNumId w:val="2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4"/>
  </w:num>
  <w:num w:numId="14">
    <w:abstractNumId w:val="27"/>
  </w:num>
  <w:num w:numId="15">
    <w:abstractNumId w:val="20"/>
  </w:num>
  <w:num w:numId="16">
    <w:abstractNumId w:val="16"/>
  </w:num>
  <w:num w:numId="17">
    <w:abstractNumId w:val="12"/>
  </w:num>
  <w:num w:numId="18">
    <w:abstractNumId w:val="18"/>
  </w:num>
  <w:num w:numId="19">
    <w:abstractNumId w:val="3"/>
  </w:num>
  <w:num w:numId="20">
    <w:abstractNumId w:val="17"/>
  </w:num>
  <w:num w:numId="21">
    <w:abstractNumId w:val="6"/>
  </w:num>
  <w:num w:numId="22">
    <w:abstractNumId w:val="23"/>
  </w:num>
  <w:num w:numId="23">
    <w:abstractNumId w:val="10"/>
  </w:num>
  <w:num w:numId="24">
    <w:abstractNumId w:val="8"/>
  </w:num>
  <w:num w:numId="25">
    <w:abstractNumId w:val="4"/>
  </w:num>
  <w:num w:numId="26">
    <w:abstractNumId w:val="9"/>
  </w:num>
  <w:num w:numId="27">
    <w:abstractNumId w:val="7"/>
  </w:num>
  <w:num w:numId="2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A7C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0E8E"/>
    <w:rsid w:val="0009449F"/>
    <w:rsid w:val="00094C51"/>
    <w:rsid w:val="00094C86"/>
    <w:rsid w:val="0009538B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795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804"/>
    <w:rsid w:val="000E71E0"/>
    <w:rsid w:val="000E753D"/>
    <w:rsid w:val="000F20EF"/>
    <w:rsid w:val="000F24AD"/>
    <w:rsid w:val="000F26BA"/>
    <w:rsid w:val="000F277F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3BB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5C4F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0398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16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579D"/>
    <w:rsid w:val="001959A6"/>
    <w:rsid w:val="001965AF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2B1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7D3F"/>
    <w:rsid w:val="0020003B"/>
    <w:rsid w:val="002001DB"/>
    <w:rsid w:val="002004FF"/>
    <w:rsid w:val="00202091"/>
    <w:rsid w:val="002025D3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7FB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2C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41CF"/>
    <w:rsid w:val="002F47C0"/>
    <w:rsid w:val="002F4E20"/>
    <w:rsid w:val="002F52A0"/>
    <w:rsid w:val="002F553E"/>
    <w:rsid w:val="002F6C55"/>
    <w:rsid w:val="002F7CC9"/>
    <w:rsid w:val="003008B1"/>
    <w:rsid w:val="00300979"/>
    <w:rsid w:val="00301660"/>
    <w:rsid w:val="003016BC"/>
    <w:rsid w:val="00301D1C"/>
    <w:rsid w:val="00302232"/>
    <w:rsid w:val="00302E6F"/>
    <w:rsid w:val="00303225"/>
    <w:rsid w:val="00304872"/>
    <w:rsid w:val="00304A5E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6E50"/>
    <w:rsid w:val="00347E56"/>
    <w:rsid w:val="0035042B"/>
    <w:rsid w:val="003512BB"/>
    <w:rsid w:val="00351AFC"/>
    <w:rsid w:val="00352EF7"/>
    <w:rsid w:val="003537B7"/>
    <w:rsid w:val="00353B27"/>
    <w:rsid w:val="00353CC5"/>
    <w:rsid w:val="00353F57"/>
    <w:rsid w:val="00354C91"/>
    <w:rsid w:val="00354F95"/>
    <w:rsid w:val="00355DC2"/>
    <w:rsid w:val="0035636E"/>
    <w:rsid w:val="003567CC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1295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4487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57EA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443D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2929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1F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03E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26D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6BC7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EA5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27F50"/>
    <w:rsid w:val="00531A9C"/>
    <w:rsid w:val="00531E78"/>
    <w:rsid w:val="005329E4"/>
    <w:rsid w:val="00533947"/>
    <w:rsid w:val="00534087"/>
    <w:rsid w:val="00535271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053"/>
    <w:rsid w:val="00552170"/>
    <w:rsid w:val="00552DEF"/>
    <w:rsid w:val="00552F2F"/>
    <w:rsid w:val="00553265"/>
    <w:rsid w:val="00553E40"/>
    <w:rsid w:val="00554662"/>
    <w:rsid w:val="0055727F"/>
    <w:rsid w:val="0055778C"/>
    <w:rsid w:val="00560089"/>
    <w:rsid w:val="0056100E"/>
    <w:rsid w:val="00561960"/>
    <w:rsid w:val="00561C8D"/>
    <w:rsid w:val="00561DFD"/>
    <w:rsid w:val="00563A2C"/>
    <w:rsid w:val="0056476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4F58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194F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126C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BC2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25F1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6FD4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51A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34D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033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D6E9A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5E73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0783A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093D"/>
    <w:rsid w:val="00731376"/>
    <w:rsid w:val="007317EC"/>
    <w:rsid w:val="0073201E"/>
    <w:rsid w:val="00732276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581D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BE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9CB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49D"/>
    <w:rsid w:val="007F7686"/>
    <w:rsid w:val="007F7B94"/>
    <w:rsid w:val="007F7E5D"/>
    <w:rsid w:val="008003E3"/>
    <w:rsid w:val="00801585"/>
    <w:rsid w:val="008018DD"/>
    <w:rsid w:val="008023C4"/>
    <w:rsid w:val="0080243D"/>
    <w:rsid w:val="00804934"/>
    <w:rsid w:val="00805336"/>
    <w:rsid w:val="00806288"/>
    <w:rsid w:val="008075DA"/>
    <w:rsid w:val="00807A80"/>
    <w:rsid w:val="00811348"/>
    <w:rsid w:val="00811649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438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3E7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4BA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43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664F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2CDF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D0152"/>
    <w:rsid w:val="008D0E49"/>
    <w:rsid w:val="008D1148"/>
    <w:rsid w:val="008D18C1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C5"/>
    <w:rsid w:val="008F6FFF"/>
    <w:rsid w:val="00900201"/>
    <w:rsid w:val="00900760"/>
    <w:rsid w:val="0090080D"/>
    <w:rsid w:val="00900F3C"/>
    <w:rsid w:val="00901A89"/>
    <w:rsid w:val="00901DB4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2A48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0174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0868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3F7C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0DC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3411"/>
    <w:rsid w:val="00A04755"/>
    <w:rsid w:val="00A04975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14D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BCB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AC7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095F"/>
    <w:rsid w:val="00A9141F"/>
    <w:rsid w:val="00A9195D"/>
    <w:rsid w:val="00A91B0D"/>
    <w:rsid w:val="00A92F2C"/>
    <w:rsid w:val="00A93CBE"/>
    <w:rsid w:val="00A953AD"/>
    <w:rsid w:val="00A97281"/>
    <w:rsid w:val="00A975BB"/>
    <w:rsid w:val="00AA0459"/>
    <w:rsid w:val="00AA0A10"/>
    <w:rsid w:val="00AA0D59"/>
    <w:rsid w:val="00AA129B"/>
    <w:rsid w:val="00AA1992"/>
    <w:rsid w:val="00AA23E3"/>
    <w:rsid w:val="00AA24A0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20D"/>
    <w:rsid w:val="00B019B2"/>
    <w:rsid w:val="00B02D73"/>
    <w:rsid w:val="00B032B1"/>
    <w:rsid w:val="00B03AB3"/>
    <w:rsid w:val="00B04E52"/>
    <w:rsid w:val="00B055BE"/>
    <w:rsid w:val="00B062A7"/>
    <w:rsid w:val="00B06DCC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3E4C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608C"/>
    <w:rsid w:val="00B57504"/>
    <w:rsid w:val="00B60390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6EFE"/>
    <w:rsid w:val="00BD7E18"/>
    <w:rsid w:val="00BE07F3"/>
    <w:rsid w:val="00BE0D5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374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2E6B"/>
    <w:rsid w:val="00C2393D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BB2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6CB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1B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242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3F50"/>
    <w:rsid w:val="00DB5531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391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198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5EB9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A7FE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087B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BB6"/>
    <w:rsid w:val="00EE0C02"/>
    <w:rsid w:val="00EE14F2"/>
    <w:rsid w:val="00EE1F0F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9E6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962"/>
    <w:rsid w:val="00F73E21"/>
    <w:rsid w:val="00F73EC7"/>
    <w:rsid w:val="00F74391"/>
    <w:rsid w:val="00F747AA"/>
    <w:rsid w:val="00F74A06"/>
    <w:rsid w:val="00F74E2E"/>
    <w:rsid w:val="00F74FC7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47F0"/>
    <w:rsid w:val="00F850DA"/>
    <w:rsid w:val="00F8599F"/>
    <w:rsid w:val="00F86054"/>
    <w:rsid w:val="00F8707E"/>
    <w:rsid w:val="00F87178"/>
    <w:rsid w:val="00F904CC"/>
    <w:rsid w:val="00F90970"/>
    <w:rsid w:val="00F90B3B"/>
    <w:rsid w:val="00F90C4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5D5F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431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C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5C2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5C2C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D5C2C"/>
    <w:rPr>
      <w:rFonts w:ascii="Wingdings" w:hAnsi="Wingdings"/>
      <w:color w:val="0082B0"/>
    </w:rPr>
  </w:style>
  <w:style w:type="character" w:customStyle="1" w:styleId="WW8Num2z0">
    <w:name w:val="WW8Num2z0"/>
    <w:rsid w:val="002D5C2C"/>
    <w:rPr>
      <w:rFonts w:ascii="Wingdings" w:hAnsi="Wingdings"/>
    </w:rPr>
  </w:style>
  <w:style w:type="character" w:customStyle="1" w:styleId="WW8Num2z1">
    <w:name w:val="WW8Num2z1"/>
    <w:rsid w:val="002D5C2C"/>
    <w:rPr>
      <w:rFonts w:ascii="Courier New" w:hAnsi="Courier New" w:cs="Courier New"/>
    </w:rPr>
  </w:style>
  <w:style w:type="character" w:customStyle="1" w:styleId="WW8Num2z3">
    <w:name w:val="WW8Num2z3"/>
    <w:rsid w:val="002D5C2C"/>
    <w:rPr>
      <w:rFonts w:ascii="Symbol" w:hAnsi="Symbol"/>
    </w:rPr>
  </w:style>
  <w:style w:type="character" w:customStyle="1" w:styleId="WW8Num4z0">
    <w:name w:val="WW8Num4z0"/>
    <w:rsid w:val="002D5C2C"/>
    <w:rPr>
      <w:rFonts w:ascii="Wingdings" w:hAnsi="Wingdings"/>
      <w:color w:val="0082B0"/>
    </w:rPr>
  </w:style>
  <w:style w:type="character" w:customStyle="1" w:styleId="WW8Num4z1">
    <w:name w:val="WW8Num4z1"/>
    <w:rsid w:val="002D5C2C"/>
    <w:rPr>
      <w:rFonts w:ascii="Courier New" w:hAnsi="Courier New" w:cs="Courier New"/>
    </w:rPr>
  </w:style>
  <w:style w:type="character" w:customStyle="1" w:styleId="WW8Num4z2">
    <w:name w:val="WW8Num4z2"/>
    <w:rsid w:val="002D5C2C"/>
    <w:rPr>
      <w:rFonts w:ascii="Wingdings" w:hAnsi="Wingdings"/>
    </w:rPr>
  </w:style>
  <w:style w:type="character" w:customStyle="1" w:styleId="WW8Num4z3">
    <w:name w:val="WW8Num4z3"/>
    <w:rsid w:val="002D5C2C"/>
    <w:rPr>
      <w:rFonts w:ascii="Symbol" w:hAnsi="Symbol"/>
    </w:rPr>
  </w:style>
  <w:style w:type="character" w:customStyle="1" w:styleId="WW8Num5z0">
    <w:name w:val="WW8Num5z0"/>
    <w:rsid w:val="002D5C2C"/>
    <w:rPr>
      <w:rFonts w:ascii="Wingdings" w:hAnsi="Wingdings"/>
      <w:color w:val="0082B0"/>
    </w:rPr>
  </w:style>
  <w:style w:type="character" w:customStyle="1" w:styleId="WW8Num5z1">
    <w:name w:val="WW8Num5z1"/>
    <w:rsid w:val="002D5C2C"/>
    <w:rPr>
      <w:rFonts w:ascii="Courier New" w:hAnsi="Courier New" w:cs="Courier New"/>
    </w:rPr>
  </w:style>
  <w:style w:type="character" w:customStyle="1" w:styleId="WW8Num5z2">
    <w:name w:val="WW8Num5z2"/>
    <w:rsid w:val="002D5C2C"/>
    <w:rPr>
      <w:rFonts w:ascii="Wingdings" w:hAnsi="Wingdings"/>
    </w:rPr>
  </w:style>
  <w:style w:type="character" w:customStyle="1" w:styleId="WW8Num5z3">
    <w:name w:val="WW8Num5z3"/>
    <w:rsid w:val="002D5C2C"/>
    <w:rPr>
      <w:rFonts w:ascii="Symbol" w:hAnsi="Symbol"/>
    </w:rPr>
  </w:style>
  <w:style w:type="character" w:customStyle="1" w:styleId="WW8Num6z0">
    <w:name w:val="WW8Num6z0"/>
    <w:rsid w:val="002D5C2C"/>
    <w:rPr>
      <w:rFonts w:ascii="Wingdings" w:hAnsi="Wingdings"/>
      <w:color w:val="0082B0"/>
    </w:rPr>
  </w:style>
  <w:style w:type="character" w:customStyle="1" w:styleId="WW8Num6z1">
    <w:name w:val="WW8Num6z1"/>
    <w:rsid w:val="002D5C2C"/>
    <w:rPr>
      <w:rFonts w:ascii="Courier New" w:hAnsi="Courier New" w:cs="Courier New"/>
    </w:rPr>
  </w:style>
  <w:style w:type="character" w:customStyle="1" w:styleId="WW8Num6z2">
    <w:name w:val="WW8Num6z2"/>
    <w:rsid w:val="002D5C2C"/>
    <w:rPr>
      <w:rFonts w:ascii="Wingdings" w:hAnsi="Wingdings"/>
    </w:rPr>
  </w:style>
  <w:style w:type="character" w:customStyle="1" w:styleId="WW8Num6z3">
    <w:name w:val="WW8Num6z3"/>
    <w:rsid w:val="002D5C2C"/>
    <w:rPr>
      <w:rFonts w:ascii="Symbol" w:hAnsi="Symbol"/>
    </w:rPr>
  </w:style>
  <w:style w:type="character" w:customStyle="1" w:styleId="WW8Num7z0">
    <w:name w:val="WW8Num7z0"/>
    <w:rsid w:val="002D5C2C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2D5C2C"/>
    <w:rPr>
      <w:rFonts w:ascii="Courier New" w:hAnsi="Courier New" w:cs="Courier New"/>
    </w:rPr>
  </w:style>
  <w:style w:type="character" w:customStyle="1" w:styleId="WW8Num7z2">
    <w:name w:val="WW8Num7z2"/>
    <w:rsid w:val="002D5C2C"/>
    <w:rPr>
      <w:rFonts w:ascii="Wingdings" w:hAnsi="Wingdings"/>
    </w:rPr>
  </w:style>
  <w:style w:type="character" w:customStyle="1" w:styleId="WW8Num7z3">
    <w:name w:val="WW8Num7z3"/>
    <w:rsid w:val="002D5C2C"/>
    <w:rPr>
      <w:rFonts w:ascii="Symbol" w:hAnsi="Symbol"/>
    </w:rPr>
  </w:style>
  <w:style w:type="character" w:customStyle="1" w:styleId="WW8Num8z0">
    <w:name w:val="WW8Num8z0"/>
    <w:rsid w:val="002D5C2C"/>
    <w:rPr>
      <w:rFonts w:ascii="Symbol" w:hAnsi="Symbol"/>
    </w:rPr>
  </w:style>
  <w:style w:type="character" w:customStyle="1" w:styleId="WW8Num9z0">
    <w:name w:val="WW8Num9z0"/>
    <w:rsid w:val="002D5C2C"/>
    <w:rPr>
      <w:rFonts w:ascii="Wingdings" w:hAnsi="Wingdings"/>
      <w:color w:val="0082B0"/>
    </w:rPr>
  </w:style>
  <w:style w:type="character" w:customStyle="1" w:styleId="WW8Num9z1">
    <w:name w:val="WW8Num9z1"/>
    <w:rsid w:val="002D5C2C"/>
    <w:rPr>
      <w:rFonts w:ascii="Courier New" w:hAnsi="Courier New" w:cs="Courier New"/>
    </w:rPr>
  </w:style>
  <w:style w:type="character" w:customStyle="1" w:styleId="WW8Num9z2">
    <w:name w:val="WW8Num9z2"/>
    <w:rsid w:val="002D5C2C"/>
    <w:rPr>
      <w:rFonts w:ascii="Wingdings" w:hAnsi="Wingdings"/>
    </w:rPr>
  </w:style>
  <w:style w:type="character" w:customStyle="1" w:styleId="WW8Num9z3">
    <w:name w:val="WW8Num9z3"/>
    <w:rsid w:val="002D5C2C"/>
    <w:rPr>
      <w:rFonts w:ascii="Symbol" w:hAnsi="Symbol"/>
    </w:rPr>
  </w:style>
  <w:style w:type="character" w:customStyle="1" w:styleId="WW8Num10z0">
    <w:name w:val="WW8Num10z0"/>
    <w:rsid w:val="002D5C2C"/>
    <w:rPr>
      <w:rFonts w:ascii="Wingdings" w:hAnsi="Wingdings"/>
      <w:color w:val="0082B0"/>
    </w:rPr>
  </w:style>
  <w:style w:type="character" w:customStyle="1" w:styleId="WW8Num10z1">
    <w:name w:val="WW8Num10z1"/>
    <w:rsid w:val="002D5C2C"/>
    <w:rPr>
      <w:rFonts w:ascii="Courier New" w:hAnsi="Courier New" w:cs="Courier New"/>
    </w:rPr>
  </w:style>
  <w:style w:type="character" w:customStyle="1" w:styleId="WW8Num10z2">
    <w:name w:val="WW8Num10z2"/>
    <w:rsid w:val="002D5C2C"/>
    <w:rPr>
      <w:rFonts w:ascii="Wingdings" w:hAnsi="Wingdings"/>
    </w:rPr>
  </w:style>
  <w:style w:type="character" w:customStyle="1" w:styleId="WW8Num10z3">
    <w:name w:val="WW8Num10z3"/>
    <w:rsid w:val="002D5C2C"/>
    <w:rPr>
      <w:rFonts w:ascii="Symbol" w:hAnsi="Symbol"/>
    </w:rPr>
  </w:style>
  <w:style w:type="character" w:customStyle="1" w:styleId="WW8Num11z0">
    <w:name w:val="WW8Num11z0"/>
    <w:rsid w:val="002D5C2C"/>
    <w:rPr>
      <w:rFonts w:ascii="Wingdings" w:hAnsi="Wingdings"/>
      <w:color w:val="0082B0"/>
    </w:rPr>
  </w:style>
  <w:style w:type="character" w:customStyle="1" w:styleId="WW8Num11z1">
    <w:name w:val="WW8Num11z1"/>
    <w:rsid w:val="002D5C2C"/>
    <w:rPr>
      <w:rFonts w:ascii="Courier New" w:hAnsi="Courier New" w:cs="Courier New"/>
    </w:rPr>
  </w:style>
  <w:style w:type="character" w:customStyle="1" w:styleId="WW8Num11z2">
    <w:name w:val="WW8Num11z2"/>
    <w:rsid w:val="002D5C2C"/>
    <w:rPr>
      <w:rFonts w:ascii="Wingdings" w:hAnsi="Wingdings"/>
    </w:rPr>
  </w:style>
  <w:style w:type="character" w:customStyle="1" w:styleId="WW8Num11z3">
    <w:name w:val="WW8Num11z3"/>
    <w:rsid w:val="002D5C2C"/>
    <w:rPr>
      <w:rFonts w:ascii="Symbol" w:hAnsi="Symbol"/>
    </w:rPr>
  </w:style>
  <w:style w:type="character" w:customStyle="1" w:styleId="WW8Num12z0">
    <w:name w:val="WW8Num12z0"/>
    <w:rsid w:val="002D5C2C"/>
    <w:rPr>
      <w:rFonts w:ascii="Wingdings" w:hAnsi="Wingdings"/>
      <w:color w:val="0082B0"/>
    </w:rPr>
  </w:style>
  <w:style w:type="character" w:customStyle="1" w:styleId="WW8Num12z1">
    <w:name w:val="WW8Num12z1"/>
    <w:rsid w:val="002D5C2C"/>
    <w:rPr>
      <w:rFonts w:ascii="Courier New" w:hAnsi="Courier New" w:cs="Courier New"/>
    </w:rPr>
  </w:style>
  <w:style w:type="character" w:customStyle="1" w:styleId="WW8Num12z2">
    <w:name w:val="WW8Num12z2"/>
    <w:rsid w:val="002D5C2C"/>
    <w:rPr>
      <w:rFonts w:ascii="Wingdings" w:hAnsi="Wingdings"/>
    </w:rPr>
  </w:style>
  <w:style w:type="character" w:customStyle="1" w:styleId="WW8Num12z3">
    <w:name w:val="WW8Num12z3"/>
    <w:rsid w:val="002D5C2C"/>
    <w:rPr>
      <w:rFonts w:ascii="Symbol" w:hAnsi="Symbol"/>
    </w:rPr>
  </w:style>
  <w:style w:type="character" w:customStyle="1" w:styleId="WW8Num13z0">
    <w:name w:val="WW8Num13z0"/>
    <w:rsid w:val="002D5C2C"/>
    <w:rPr>
      <w:rFonts w:ascii="Wingdings" w:hAnsi="Wingdings"/>
      <w:color w:val="0082B0"/>
    </w:rPr>
  </w:style>
  <w:style w:type="character" w:customStyle="1" w:styleId="WW8Num13z1">
    <w:name w:val="WW8Num13z1"/>
    <w:rsid w:val="002D5C2C"/>
    <w:rPr>
      <w:rFonts w:ascii="Courier New" w:hAnsi="Courier New" w:cs="Courier New"/>
    </w:rPr>
  </w:style>
  <w:style w:type="character" w:customStyle="1" w:styleId="WW8Num13z2">
    <w:name w:val="WW8Num13z2"/>
    <w:rsid w:val="002D5C2C"/>
    <w:rPr>
      <w:rFonts w:ascii="Wingdings" w:hAnsi="Wingdings"/>
    </w:rPr>
  </w:style>
  <w:style w:type="character" w:customStyle="1" w:styleId="WW8Num13z3">
    <w:name w:val="WW8Num13z3"/>
    <w:rsid w:val="002D5C2C"/>
    <w:rPr>
      <w:rFonts w:ascii="Symbol" w:hAnsi="Symbol"/>
    </w:rPr>
  </w:style>
  <w:style w:type="character" w:customStyle="1" w:styleId="WW8Num14z0">
    <w:name w:val="WW8Num14z0"/>
    <w:rsid w:val="002D5C2C"/>
    <w:rPr>
      <w:rFonts w:ascii="Wingdings" w:hAnsi="Wingdings"/>
      <w:color w:val="145AA8"/>
    </w:rPr>
  </w:style>
  <w:style w:type="character" w:customStyle="1" w:styleId="WW8Num14z1">
    <w:name w:val="WW8Num14z1"/>
    <w:rsid w:val="002D5C2C"/>
    <w:rPr>
      <w:rFonts w:ascii="Courier New" w:hAnsi="Courier New" w:cs="Courier New"/>
    </w:rPr>
  </w:style>
  <w:style w:type="character" w:customStyle="1" w:styleId="WW8Num14z2">
    <w:name w:val="WW8Num14z2"/>
    <w:rsid w:val="002D5C2C"/>
    <w:rPr>
      <w:rFonts w:ascii="Wingdings" w:hAnsi="Wingdings"/>
    </w:rPr>
  </w:style>
  <w:style w:type="character" w:customStyle="1" w:styleId="WW8Num14z3">
    <w:name w:val="WW8Num14z3"/>
    <w:rsid w:val="002D5C2C"/>
    <w:rPr>
      <w:rFonts w:ascii="Symbol" w:hAnsi="Symbol"/>
    </w:rPr>
  </w:style>
  <w:style w:type="character" w:customStyle="1" w:styleId="WW8Num15z0">
    <w:name w:val="WW8Num15z0"/>
    <w:rsid w:val="002D5C2C"/>
    <w:rPr>
      <w:rFonts w:ascii="Wingdings" w:hAnsi="Wingdings"/>
      <w:color w:val="0082B0"/>
    </w:rPr>
  </w:style>
  <w:style w:type="character" w:customStyle="1" w:styleId="WW8Num15z1">
    <w:name w:val="WW8Num15z1"/>
    <w:rsid w:val="002D5C2C"/>
    <w:rPr>
      <w:rFonts w:ascii="Courier New" w:hAnsi="Courier New" w:cs="Courier New"/>
    </w:rPr>
  </w:style>
  <w:style w:type="character" w:customStyle="1" w:styleId="WW8Num15z2">
    <w:name w:val="WW8Num15z2"/>
    <w:rsid w:val="002D5C2C"/>
    <w:rPr>
      <w:rFonts w:ascii="Wingdings" w:hAnsi="Wingdings"/>
    </w:rPr>
  </w:style>
  <w:style w:type="character" w:customStyle="1" w:styleId="WW8Num15z3">
    <w:name w:val="WW8Num15z3"/>
    <w:rsid w:val="002D5C2C"/>
    <w:rPr>
      <w:rFonts w:ascii="Symbol" w:hAnsi="Symbol"/>
    </w:rPr>
  </w:style>
  <w:style w:type="character" w:customStyle="1" w:styleId="WW8Num16z0">
    <w:name w:val="WW8Num16z0"/>
    <w:rsid w:val="002D5C2C"/>
    <w:rPr>
      <w:rFonts w:ascii="Wingdings" w:hAnsi="Wingdings"/>
      <w:color w:val="0082B0"/>
    </w:rPr>
  </w:style>
  <w:style w:type="character" w:customStyle="1" w:styleId="WW8Num16z1">
    <w:name w:val="WW8Num16z1"/>
    <w:rsid w:val="002D5C2C"/>
    <w:rPr>
      <w:rFonts w:ascii="Courier New" w:hAnsi="Courier New" w:cs="Courier New"/>
    </w:rPr>
  </w:style>
  <w:style w:type="character" w:customStyle="1" w:styleId="WW8Num16z2">
    <w:name w:val="WW8Num16z2"/>
    <w:rsid w:val="002D5C2C"/>
    <w:rPr>
      <w:rFonts w:ascii="Wingdings" w:hAnsi="Wingdings"/>
    </w:rPr>
  </w:style>
  <w:style w:type="character" w:customStyle="1" w:styleId="WW8Num16z3">
    <w:name w:val="WW8Num16z3"/>
    <w:rsid w:val="002D5C2C"/>
    <w:rPr>
      <w:rFonts w:ascii="Symbol" w:hAnsi="Symbol"/>
    </w:rPr>
  </w:style>
  <w:style w:type="character" w:customStyle="1" w:styleId="WW8Num17z0">
    <w:name w:val="WW8Num17z0"/>
    <w:rsid w:val="002D5C2C"/>
    <w:rPr>
      <w:rFonts w:ascii="Symbol" w:hAnsi="Symbol"/>
    </w:rPr>
  </w:style>
  <w:style w:type="character" w:customStyle="1" w:styleId="WW8Num17z1">
    <w:name w:val="WW8Num17z1"/>
    <w:rsid w:val="002D5C2C"/>
    <w:rPr>
      <w:rFonts w:ascii="Courier New" w:hAnsi="Courier New" w:cs="Courier New"/>
    </w:rPr>
  </w:style>
  <w:style w:type="character" w:customStyle="1" w:styleId="WW8Num17z2">
    <w:name w:val="WW8Num17z2"/>
    <w:rsid w:val="002D5C2C"/>
    <w:rPr>
      <w:rFonts w:ascii="Wingdings" w:hAnsi="Wingdings"/>
    </w:rPr>
  </w:style>
  <w:style w:type="character" w:customStyle="1" w:styleId="WW8Num18z0">
    <w:name w:val="WW8Num18z0"/>
    <w:rsid w:val="002D5C2C"/>
    <w:rPr>
      <w:rFonts w:ascii="Wingdings" w:hAnsi="Wingdings"/>
      <w:color w:val="0082B0"/>
    </w:rPr>
  </w:style>
  <w:style w:type="character" w:customStyle="1" w:styleId="WW8Num18z1">
    <w:name w:val="WW8Num18z1"/>
    <w:rsid w:val="002D5C2C"/>
    <w:rPr>
      <w:rFonts w:ascii="Courier New" w:hAnsi="Courier New" w:cs="Courier New"/>
    </w:rPr>
  </w:style>
  <w:style w:type="character" w:customStyle="1" w:styleId="WW8Num18z2">
    <w:name w:val="WW8Num18z2"/>
    <w:rsid w:val="002D5C2C"/>
    <w:rPr>
      <w:rFonts w:ascii="Wingdings" w:hAnsi="Wingdings"/>
    </w:rPr>
  </w:style>
  <w:style w:type="character" w:customStyle="1" w:styleId="WW8Num18z3">
    <w:name w:val="WW8Num18z3"/>
    <w:rsid w:val="002D5C2C"/>
    <w:rPr>
      <w:rFonts w:ascii="Symbol" w:hAnsi="Symbol"/>
    </w:rPr>
  </w:style>
  <w:style w:type="character" w:customStyle="1" w:styleId="WW8Num19z0">
    <w:name w:val="WW8Num19z0"/>
    <w:rsid w:val="002D5C2C"/>
    <w:rPr>
      <w:rFonts w:ascii="Wingdings" w:hAnsi="Wingdings"/>
      <w:color w:val="0082B0"/>
    </w:rPr>
  </w:style>
  <w:style w:type="character" w:customStyle="1" w:styleId="WW8Num19z1">
    <w:name w:val="WW8Num19z1"/>
    <w:rsid w:val="002D5C2C"/>
    <w:rPr>
      <w:rFonts w:ascii="Courier New" w:hAnsi="Courier New" w:cs="Courier New"/>
    </w:rPr>
  </w:style>
  <w:style w:type="character" w:customStyle="1" w:styleId="WW8Num19z2">
    <w:name w:val="WW8Num19z2"/>
    <w:rsid w:val="002D5C2C"/>
    <w:rPr>
      <w:rFonts w:ascii="Wingdings" w:hAnsi="Wingdings"/>
    </w:rPr>
  </w:style>
  <w:style w:type="character" w:customStyle="1" w:styleId="WW8Num19z3">
    <w:name w:val="WW8Num19z3"/>
    <w:rsid w:val="002D5C2C"/>
    <w:rPr>
      <w:rFonts w:ascii="Symbol" w:hAnsi="Symbol"/>
    </w:rPr>
  </w:style>
  <w:style w:type="character" w:customStyle="1" w:styleId="WW8Num20z0">
    <w:name w:val="WW8Num20z0"/>
    <w:rsid w:val="002D5C2C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2D5C2C"/>
    <w:rPr>
      <w:rFonts w:ascii="Courier New" w:hAnsi="Courier New" w:cs="Courier New"/>
    </w:rPr>
  </w:style>
  <w:style w:type="character" w:customStyle="1" w:styleId="WW8Num20z2">
    <w:name w:val="WW8Num20z2"/>
    <w:rsid w:val="002D5C2C"/>
    <w:rPr>
      <w:rFonts w:ascii="Wingdings" w:hAnsi="Wingdings"/>
    </w:rPr>
  </w:style>
  <w:style w:type="character" w:customStyle="1" w:styleId="WW8Num20z3">
    <w:name w:val="WW8Num20z3"/>
    <w:rsid w:val="002D5C2C"/>
    <w:rPr>
      <w:rFonts w:ascii="Symbol" w:hAnsi="Symbol"/>
    </w:rPr>
  </w:style>
  <w:style w:type="character" w:customStyle="1" w:styleId="WW8Num21z0">
    <w:name w:val="WW8Num21z0"/>
    <w:rsid w:val="002D5C2C"/>
    <w:rPr>
      <w:rFonts w:ascii="Wingdings" w:hAnsi="Wingdings"/>
      <w:color w:val="0082B0"/>
    </w:rPr>
  </w:style>
  <w:style w:type="character" w:customStyle="1" w:styleId="WW8Num21z1">
    <w:name w:val="WW8Num21z1"/>
    <w:rsid w:val="002D5C2C"/>
    <w:rPr>
      <w:rFonts w:ascii="Courier New" w:hAnsi="Courier New" w:cs="Courier New"/>
    </w:rPr>
  </w:style>
  <w:style w:type="character" w:customStyle="1" w:styleId="WW8Num21z2">
    <w:name w:val="WW8Num21z2"/>
    <w:rsid w:val="002D5C2C"/>
    <w:rPr>
      <w:rFonts w:ascii="Wingdings" w:hAnsi="Wingdings"/>
    </w:rPr>
  </w:style>
  <w:style w:type="character" w:customStyle="1" w:styleId="WW8Num21z3">
    <w:name w:val="WW8Num21z3"/>
    <w:rsid w:val="002D5C2C"/>
    <w:rPr>
      <w:rFonts w:ascii="Symbol" w:hAnsi="Symbol"/>
    </w:rPr>
  </w:style>
  <w:style w:type="character" w:customStyle="1" w:styleId="WW8Num23z0">
    <w:name w:val="WW8Num23z0"/>
    <w:rsid w:val="002D5C2C"/>
    <w:rPr>
      <w:rFonts w:ascii="Wingdings" w:hAnsi="Wingdings"/>
      <w:color w:val="0082B0"/>
    </w:rPr>
  </w:style>
  <w:style w:type="character" w:customStyle="1" w:styleId="WW8Num23z1">
    <w:name w:val="WW8Num23z1"/>
    <w:rsid w:val="002D5C2C"/>
    <w:rPr>
      <w:rFonts w:ascii="Courier New" w:hAnsi="Courier New" w:cs="Courier New"/>
    </w:rPr>
  </w:style>
  <w:style w:type="character" w:customStyle="1" w:styleId="WW8Num23z2">
    <w:name w:val="WW8Num23z2"/>
    <w:rsid w:val="002D5C2C"/>
    <w:rPr>
      <w:rFonts w:ascii="Wingdings" w:hAnsi="Wingdings"/>
    </w:rPr>
  </w:style>
  <w:style w:type="character" w:customStyle="1" w:styleId="WW8Num23z3">
    <w:name w:val="WW8Num23z3"/>
    <w:rsid w:val="002D5C2C"/>
    <w:rPr>
      <w:rFonts w:ascii="Symbol" w:hAnsi="Symbol"/>
    </w:rPr>
  </w:style>
  <w:style w:type="character" w:customStyle="1" w:styleId="WW8Num24z0">
    <w:name w:val="WW8Num24z0"/>
    <w:rsid w:val="002D5C2C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2D5C2C"/>
    <w:rPr>
      <w:rFonts w:ascii="Courier New" w:hAnsi="Courier New" w:cs="Courier New"/>
    </w:rPr>
  </w:style>
  <w:style w:type="character" w:customStyle="1" w:styleId="WW8Num24z2">
    <w:name w:val="WW8Num24z2"/>
    <w:rsid w:val="002D5C2C"/>
    <w:rPr>
      <w:rFonts w:ascii="Wingdings" w:hAnsi="Wingdings"/>
    </w:rPr>
  </w:style>
  <w:style w:type="character" w:customStyle="1" w:styleId="WW8Num24z3">
    <w:name w:val="WW8Num24z3"/>
    <w:rsid w:val="002D5C2C"/>
    <w:rPr>
      <w:rFonts w:ascii="Symbol" w:hAnsi="Symbol"/>
    </w:rPr>
  </w:style>
  <w:style w:type="character" w:customStyle="1" w:styleId="WW8Num25z0">
    <w:name w:val="WW8Num25z0"/>
    <w:rsid w:val="002D5C2C"/>
    <w:rPr>
      <w:rFonts w:ascii="Wingdings" w:hAnsi="Wingdings"/>
      <w:color w:val="0082B0"/>
    </w:rPr>
  </w:style>
  <w:style w:type="character" w:customStyle="1" w:styleId="WW8Num25z1">
    <w:name w:val="WW8Num25z1"/>
    <w:rsid w:val="002D5C2C"/>
    <w:rPr>
      <w:rFonts w:ascii="Courier New" w:hAnsi="Courier New" w:cs="Courier New"/>
    </w:rPr>
  </w:style>
  <w:style w:type="character" w:customStyle="1" w:styleId="WW8Num25z2">
    <w:name w:val="WW8Num25z2"/>
    <w:rsid w:val="002D5C2C"/>
    <w:rPr>
      <w:rFonts w:ascii="Wingdings" w:hAnsi="Wingdings"/>
    </w:rPr>
  </w:style>
  <w:style w:type="character" w:customStyle="1" w:styleId="WW8Num25z3">
    <w:name w:val="WW8Num25z3"/>
    <w:rsid w:val="002D5C2C"/>
    <w:rPr>
      <w:rFonts w:ascii="Symbol" w:hAnsi="Symbol"/>
    </w:rPr>
  </w:style>
  <w:style w:type="character" w:customStyle="1" w:styleId="WW8Num26z0">
    <w:name w:val="WW8Num26z0"/>
    <w:rsid w:val="002D5C2C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2D5C2C"/>
    <w:rPr>
      <w:rFonts w:ascii="Courier New" w:hAnsi="Courier New" w:cs="Courier New"/>
    </w:rPr>
  </w:style>
  <w:style w:type="character" w:customStyle="1" w:styleId="WW8Num26z2">
    <w:name w:val="WW8Num26z2"/>
    <w:rsid w:val="002D5C2C"/>
    <w:rPr>
      <w:rFonts w:ascii="Wingdings" w:hAnsi="Wingdings"/>
    </w:rPr>
  </w:style>
  <w:style w:type="character" w:customStyle="1" w:styleId="WW8Num26z3">
    <w:name w:val="WW8Num26z3"/>
    <w:rsid w:val="002D5C2C"/>
    <w:rPr>
      <w:rFonts w:ascii="Symbol" w:hAnsi="Symbol"/>
    </w:rPr>
  </w:style>
  <w:style w:type="character" w:customStyle="1" w:styleId="WW8Num27z0">
    <w:name w:val="WW8Num27z0"/>
    <w:rsid w:val="002D5C2C"/>
    <w:rPr>
      <w:rFonts w:ascii="Wingdings" w:hAnsi="Wingdings"/>
      <w:color w:val="0082B0"/>
    </w:rPr>
  </w:style>
  <w:style w:type="character" w:customStyle="1" w:styleId="WW8Num27z1">
    <w:name w:val="WW8Num27z1"/>
    <w:rsid w:val="002D5C2C"/>
    <w:rPr>
      <w:rFonts w:ascii="Courier New" w:hAnsi="Courier New" w:cs="Courier New"/>
    </w:rPr>
  </w:style>
  <w:style w:type="character" w:customStyle="1" w:styleId="WW8Num27z2">
    <w:name w:val="WW8Num27z2"/>
    <w:rsid w:val="002D5C2C"/>
    <w:rPr>
      <w:rFonts w:ascii="Wingdings" w:hAnsi="Wingdings"/>
    </w:rPr>
  </w:style>
  <w:style w:type="character" w:customStyle="1" w:styleId="WW8Num27z3">
    <w:name w:val="WW8Num27z3"/>
    <w:rsid w:val="002D5C2C"/>
    <w:rPr>
      <w:rFonts w:ascii="Symbol" w:hAnsi="Symbol"/>
    </w:rPr>
  </w:style>
  <w:style w:type="character" w:customStyle="1" w:styleId="WW8Num28z0">
    <w:name w:val="WW8Num28z0"/>
    <w:rsid w:val="002D5C2C"/>
    <w:rPr>
      <w:rFonts w:ascii="Wingdings" w:hAnsi="Wingdings"/>
      <w:color w:val="0082B0"/>
    </w:rPr>
  </w:style>
  <w:style w:type="character" w:customStyle="1" w:styleId="WW8Num28z1">
    <w:name w:val="WW8Num28z1"/>
    <w:rsid w:val="002D5C2C"/>
    <w:rPr>
      <w:rFonts w:ascii="Courier New" w:hAnsi="Courier New" w:cs="Courier New"/>
    </w:rPr>
  </w:style>
  <w:style w:type="character" w:customStyle="1" w:styleId="WW8Num28z2">
    <w:name w:val="WW8Num28z2"/>
    <w:rsid w:val="002D5C2C"/>
    <w:rPr>
      <w:rFonts w:ascii="Wingdings" w:hAnsi="Wingdings"/>
    </w:rPr>
  </w:style>
  <w:style w:type="character" w:customStyle="1" w:styleId="WW8Num28z3">
    <w:name w:val="WW8Num28z3"/>
    <w:rsid w:val="002D5C2C"/>
    <w:rPr>
      <w:rFonts w:ascii="Symbol" w:hAnsi="Symbol"/>
    </w:rPr>
  </w:style>
  <w:style w:type="character" w:customStyle="1" w:styleId="WW8Num30z0">
    <w:name w:val="WW8Num30z0"/>
    <w:rsid w:val="002D5C2C"/>
    <w:rPr>
      <w:rFonts w:ascii="Wingdings" w:hAnsi="Wingdings"/>
      <w:color w:val="0082B0"/>
    </w:rPr>
  </w:style>
  <w:style w:type="character" w:customStyle="1" w:styleId="WW8Num30z1">
    <w:name w:val="WW8Num30z1"/>
    <w:rsid w:val="002D5C2C"/>
    <w:rPr>
      <w:rFonts w:ascii="Courier New" w:hAnsi="Courier New" w:cs="Courier New"/>
    </w:rPr>
  </w:style>
  <w:style w:type="character" w:customStyle="1" w:styleId="WW8Num30z2">
    <w:name w:val="WW8Num30z2"/>
    <w:rsid w:val="002D5C2C"/>
    <w:rPr>
      <w:rFonts w:ascii="Wingdings" w:hAnsi="Wingdings"/>
    </w:rPr>
  </w:style>
  <w:style w:type="character" w:customStyle="1" w:styleId="WW8Num30z3">
    <w:name w:val="WW8Num30z3"/>
    <w:rsid w:val="002D5C2C"/>
    <w:rPr>
      <w:rFonts w:ascii="Symbol" w:hAnsi="Symbol"/>
    </w:rPr>
  </w:style>
  <w:style w:type="character" w:customStyle="1" w:styleId="WW8Num31z0">
    <w:name w:val="WW8Num31z0"/>
    <w:rsid w:val="002D5C2C"/>
    <w:rPr>
      <w:rFonts w:ascii="Symbol" w:hAnsi="Symbol"/>
    </w:rPr>
  </w:style>
  <w:style w:type="character" w:customStyle="1" w:styleId="WW8Num31z1">
    <w:name w:val="WW8Num31z1"/>
    <w:rsid w:val="002D5C2C"/>
    <w:rPr>
      <w:rFonts w:ascii="Courier New" w:hAnsi="Courier New" w:cs="Courier New"/>
    </w:rPr>
  </w:style>
  <w:style w:type="character" w:customStyle="1" w:styleId="WW8Num31z2">
    <w:name w:val="WW8Num31z2"/>
    <w:rsid w:val="002D5C2C"/>
    <w:rPr>
      <w:rFonts w:ascii="Wingdings" w:hAnsi="Wingdings"/>
    </w:rPr>
  </w:style>
  <w:style w:type="character" w:customStyle="1" w:styleId="10">
    <w:name w:val="Основной шрифт абзаца1"/>
    <w:rsid w:val="002D5C2C"/>
  </w:style>
  <w:style w:type="character" w:customStyle="1" w:styleId="20">
    <w:name w:val="Знак Знак2"/>
    <w:rsid w:val="002D5C2C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2D5C2C"/>
    <w:rPr>
      <w:color w:val="0000FF"/>
      <w:u w:val="single"/>
    </w:rPr>
  </w:style>
  <w:style w:type="character" w:customStyle="1" w:styleId="11">
    <w:name w:val="Знак Знак1"/>
    <w:rsid w:val="002D5C2C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2D5C2C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2D5C2C"/>
    <w:rPr>
      <w:rFonts w:cs="Times New Roman"/>
    </w:rPr>
  </w:style>
  <w:style w:type="character" w:customStyle="1" w:styleId="a4">
    <w:name w:val="Знак Знак"/>
    <w:rsid w:val="002D5C2C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2D5C2C"/>
    <w:rPr>
      <w:i/>
      <w:iCs/>
    </w:rPr>
  </w:style>
  <w:style w:type="character" w:styleId="a6">
    <w:name w:val="Strong"/>
    <w:uiPriority w:val="22"/>
    <w:qFormat/>
    <w:rsid w:val="002D5C2C"/>
    <w:rPr>
      <w:b/>
      <w:bCs/>
    </w:rPr>
  </w:style>
  <w:style w:type="character" w:styleId="a7">
    <w:name w:val="FollowedHyperlink"/>
    <w:rsid w:val="002D5C2C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2D5C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2D5C2C"/>
    <w:pPr>
      <w:spacing w:after="120"/>
    </w:pPr>
  </w:style>
  <w:style w:type="paragraph" w:styleId="ab">
    <w:name w:val="List"/>
    <w:basedOn w:val="a9"/>
    <w:rsid w:val="002D5C2C"/>
    <w:rPr>
      <w:rFonts w:ascii="Arial" w:hAnsi="Arial" w:cs="Mangal"/>
    </w:rPr>
  </w:style>
  <w:style w:type="paragraph" w:customStyle="1" w:styleId="12">
    <w:name w:val="Название1"/>
    <w:basedOn w:val="a"/>
    <w:rsid w:val="002D5C2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D5C2C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2D5C2C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2D5C2C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2D5C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2D5C2C"/>
    <w:pPr>
      <w:spacing w:before="280" w:after="119"/>
    </w:pPr>
  </w:style>
  <w:style w:type="paragraph" w:styleId="af">
    <w:name w:val="Body Text Indent"/>
    <w:basedOn w:val="a"/>
    <w:link w:val="af0"/>
    <w:rsid w:val="002D5C2C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2D5C2C"/>
    <w:pPr>
      <w:spacing w:after="120" w:line="480" w:lineRule="auto"/>
    </w:pPr>
  </w:style>
  <w:style w:type="paragraph" w:customStyle="1" w:styleId="af1">
    <w:name w:val="Содержимое таблицы"/>
    <w:basedOn w:val="a"/>
    <w:rsid w:val="002D5C2C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2D5C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2D5C2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D5C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2D5C2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2D5C2C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2D5C2C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bukapensii.ru/vtorye-pensii-voennym-pensioneram-i-poryadok-rasche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7B37-F220-4014-BFAE-9B5672B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Бабушкина Оксана Витальевна</cp:lastModifiedBy>
  <cp:revision>44</cp:revision>
  <cp:lastPrinted>2020-07-22T07:11:00Z</cp:lastPrinted>
  <dcterms:created xsi:type="dcterms:W3CDTF">2021-02-15T04:43:00Z</dcterms:created>
  <dcterms:modified xsi:type="dcterms:W3CDTF">2021-03-12T07:22:00Z</dcterms:modified>
</cp:coreProperties>
</file>