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402"/>
        <w:gridCol w:w="5953"/>
      </w:tblGrid>
      <w:tr w:rsidR="00884C19" w:rsidRPr="00884C19" w:rsidTr="00884C19">
        <w:tc>
          <w:tcPr>
            <w:tcW w:w="3402" w:type="dxa"/>
          </w:tcPr>
          <w:p w:rsidR="00884C19" w:rsidRDefault="00884C19">
            <w:pPr>
              <w:jc w:val="center"/>
              <w:rPr>
                <w:b/>
                <w:szCs w:val="28"/>
              </w:rPr>
            </w:pPr>
          </w:p>
        </w:tc>
        <w:tc>
          <w:tcPr>
            <w:tcW w:w="5953" w:type="dxa"/>
            <w:hideMark/>
          </w:tcPr>
          <w:p w:rsidR="00884C19" w:rsidRPr="00884C19" w:rsidRDefault="00884C19">
            <w:pPr>
              <w:jc w:val="center"/>
              <w:rPr>
                <w:sz w:val="22"/>
                <w:szCs w:val="28"/>
              </w:rPr>
            </w:pPr>
            <w:r w:rsidRPr="00884C19">
              <w:rPr>
                <w:sz w:val="22"/>
                <w:szCs w:val="28"/>
              </w:rPr>
              <w:t xml:space="preserve">Утверждено </w:t>
            </w:r>
          </w:p>
          <w:p w:rsidR="00884C19" w:rsidRPr="00884C19" w:rsidRDefault="00884C19">
            <w:pPr>
              <w:jc w:val="center"/>
              <w:rPr>
                <w:sz w:val="22"/>
                <w:szCs w:val="28"/>
              </w:rPr>
            </w:pPr>
            <w:r w:rsidRPr="00884C19">
              <w:rPr>
                <w:sz w:val="22"/>
                <w:szCs w:val="28"/>
              </w:rPr>
              <w:t>решение</w:t>
            </w:r>
            <w:bookmarkStart w:id="0" w:name="_GoBack"/>
            <w:bookmarkEnd w:id="0"/>
            <w:r w:rsidRPr="00884C19">
              <w:rPr>
                <w:sz w:val="22"/>
                <w:szCs w:val="28"/>
              </w:rPr>
              <w:t>м Молодежной избирательной комиссии</w:t>
            </w:r>
          </w:p>
          <w:p w:rsidR="00884C19" w:rsidRPr="00884C19" w:rsidRDefault="00884C19">
            <w:pPr>
              <w:jc w:val="center"/>
              <w:rPr>
                <w:b/>
                <w:sz w:val="22"/>
                <w:szCs w:val="28"/>
              </w:rPr>
            </w:pPr>
            <w:r w:rsidRPr="00884C19">
              <w:rPr>
                <w:sz w:val="22"/>
                <w:szCs w:val="28"/>
              </w:rPr>
              <w:t>Новосибирской области от 12 марта 2021 года № 29</w:t>
            </w:r>
          </w:p>
        </w:tc>
      </w:tr>
    </w:tbl>
    <w:p w:rsidR="000A5703" w:rsidRPr="00AC11E9" w:rsidRDefault="000A5703" w:rsidP="00884C19">
      <w:pPr>
        <w:pStyle w:val="1"/>
        <w:jc w:val="both"/>
        <w:rPr>
          <w:rStyle w:val="a3"/>
          <w:bCs w:val="0"/>
          <w:i/>
          <w:smallCaps w:val="0"/>
        </w:rPr>
      </w:pPr>
    </w:p>
    <w:p w:rsidR="000A5703" w:rsidRPr="009B0959" w:rsidRDefault="000A5703" w:rsidP="000A5703">
      <w:pPr>
        <w:pStyle w:val="1"/>
        <w:rPr>
          <w:rStyle w:val="a3"/>
          <w:bCs w:val="0"/>
          <w:smallCaps w:val="0"/>
        </w:rPr>
      </w:pPr>
      <w:r w:rsidRPr="009B0959">
        <w:rPr>
          <w:rStyle w:val="a3"/>
        </w:rPr>
        <w:t>Положение</w:t>
      </w:r>
    </w:p>
    <w:p w:rsidR="000A5703" w:rsidRPr="009B0959" w:rsidRDefault="000A5703" w:rsidP="000A5703">
      <w:pPr>
        <w:pStyle w:val="1"/>
        <w:rPr>
          <w:rStyle w:val="a3"/>
          <w:bCs w:val="0"/>
          <w:smallCaps w:val="0"/>
        </w:rPr>
      </w:pPr>
      <w:r w:rsidRPr="009B0959">
        <w:rPr>
          <w:rStyle w:val="a3"/>
        </w:rPr>
        <w:t>о выборах членов Молодежного парламента Новосибирской области</w:t>
      </w:r>
    </w:p>
    <w:p w:rsidR="000A5703" w:rsidRPr="00CA22A4" w:rsidRDefault="000A5703" w:rsidP="000A5703">
      <w:pPr>
        <w:pStyle w:val="1"/>
        <w:rPr>
          <w:rStyle w:val="a3"/>
          <w:bCs w:val="0"/>
          <w:smallCaps w:val="0"/>
        </w:rPr>
      </w:pPr>
    </w:p>
    <w:p w:rsidR="000A5703" w:rsidRPr="009B0959" w:rsidRDefault="000A5703" w:rsidP="000A5703">
      <w:pPr>
        <w:pStyle w:val="1"/>
        <w:rPr>
          <w:rStyle w:val="a3"/>
          <w:bCs w:val="0"/>
          <w:smallCaps w:val="0"/>
        </w:rPr>
      </w:pPr>
      <w:r w:rsidRPr="009B0959">
        <w:rPr>
          <w:rStyle w:val="a3"/>
        </w:rPr>
        <w:t>1. Общие положения</w:t>
      </w:r>
    </w:p>
    <w:p w:rsidR="000A5703" w:rsidRPr="00CA22A4" w:rsidRDefault="000A5703" w:rsidP="000A5703">
      <w:pPr>
        <w:pStyle w:val="1"/>
      </w:pPr>
    </w:p>
    <w:p w:rsidR="000A5703" w:rsidRDefault="000A5703" w:rsidP="000A5703">
      <w:pPr>
        <w:autoSpaceDE w:val="0"/>
        <w:autoSpaceDN w:val="0"/>
        <w:adjustRightInd w:val="0"/>
        <w:rPr>
          <w:szCs w:val="28"/>
        </w:rPr>
      </w:pPr>
      <w:r w:rsidRPr="00CA22A4">
        <w:rPr>
          <w:szCs w:val="28"/>
        </w:rPr>
        <w:t xml:space="preserve">1.1. Настоящее Положение определяет порядок назначения, организации и проведения выборов </w:t>
      </w:r>
      <w:r>
        <w:rPr>
          <w:szCs w:val="28"/>
        </w:rPr>
        <w:t xml:space="preserve">членов </w:t>
      </w:r>
      <w:r w:rsidRPr="00CA22A4">
        <w:rPr>
          <w:szCs w:val="28"/>
        </w:rPr>
        <w:t xml:space="preserve">Молодежного парламента Новосибирской области (далее – Молодежный парламент), который является коллегиальным совещательным и консультативным органом при Законодательном Собрании Новосибирской области. </w:t>
      </w:r>
    </w:p>
    <w:p w:rsidR="000A5703" w:rsidRDefault="000A5703" w:rsidP="000A5703">
      <w:pPr>
        <w:autoSpaceDE w:val="0"/>
        <w:autoSpaceDN w:val="0"/>
        <w:adjustRightInd w:val="0"/>
        <w:rPr>
          <w:szCs w:val="28"/>
        </w:rPr>
      </w:pPr>
      <w:r w:rsidRPr="00CA22A4">
        <w:rPr>
          <w:szCs w:val="28"/>
        </w:rPr>
        <w:t>1.2. </w:t>
      </w:r>
      <w:r>
        <w:t>Выборы в Молодежный парламент являются обязательными, проводятся периодически один раз в три года.</w:t>
      </w:r>
    </w:p>
    <w:p w:rsidR="000A5703" w:rsidRDefault="000A5703" w:rsidP="000A5703">
      <w:pPr>
        <w:autoSpaceDE w:val="0"/>
        <w:autoSpaceDN w:val="0"/>
        <w:adjustRightInd w:val="0"/>
        <w:rPr>
          <w:szCs w:val="28"/>
        </w:rPr>
      </w:pPr>
      <w:r w:rsidRPr="00CA22A4">
        <w:rPr>
          <w:szCs w:val="28"/>
        </w:rPr>
        <w:t>1.3. Участие в выборах является свободным и добровольным.</w:t>
      </w:r>
    </w:p>
    <w:p w:rsidR="006722D8" w:rsidRDefault="000A5650" w:rsidP="000A5703">
      <w:pPr>
        <w:autoSpaceDE w:val="0"/>
        <w:autoSpaceDN w:val="0"/>
        <w:adjustRightInd w:val="0"/>
        <w:rPr>
          <w:szCs w:val="28"/>
        </w:rPr>
      </w:pPr>
      <w:r>
        <w:rPr>
          <w:szCs w:val="28"/>
        </w:rPr>
        <w:t>1.4. При введении режима повышенной готовности или чрезвычайной ситуации на территории Новосибирской области выборы в Молодежный парламент проводят</w:t>
      </w:r>
      <w:r w:rsidR="001D1987">
        <w:rPr>
          <w:szCs w:val="28"/>
        </w:rPr>
        <w:t>ся</w:t>
      </w:r>
      <w:r>
        <w:rPr>
          <w:szCs w:val="28"/>
        </w:rPr>
        <w:t xml:space="preserve"> в соответствии с рекомендациями, утвержденными Молодежной избирательной комиссией Новосибирской области. </w:t>
      </w:r>
    </w:p>
    <w:p w:rsidR="000A5703" w:rsidRPr="00CA22A4" w:rsidRDefault="000A5650" w:rsidP="000A5703">
      <w:pPr>
        <w:autoSpaceDE w:val="0"/>
        <w:autoSpaceDN w:val="0"/>
        <w:adjustRightInd w:val="0"/>
        <w:rPr>
          <w:szCs w:val="28"/>
        </w:rPr>
      </w:pPr>
      <w:r>
        <w:rPr>
          <w:szCs w:val="28"/>
        </w:rPr>
        <w:t>1.5</w:t>
      </w:r>
      <w:r w:rsidR="000A5703" w:rsidRPr="00CA22A4">
        <w:rPr>
          <w:szCs w:val="28"/>
        </w:rPr>
        <w:t xml:space="preserve">. В настоящем положении используются следующие понятия и определения: </w:t>
      </w:r>
    </w:p>
    <w:p w:rsidR="000A5703" w:rsidRDefault="000A5703" w:rsidP="000A5703">
      <w:pPr>
        <w:numPr>
          <w:ilvl w:val="0"/>
          <w:numId w:val="1"/>
        </w:numPr>
        <w:tabs>
          <w:tab w:val="left" w:pos="993"/>
        </w:tabs>
        <w:ind w:left="0" w:firstLine="709"/>
        <w:rPr>
          <w:szCs w:val="28"/>
        </w:rPr>
      </w:pPr>
      <w:r>
        <w:rPr>
          <w:szCs w:val="28"/>
        </w:rPr>
        <w:t xml:space="preserve"> </w:t>
      </w:r>
      <w:r w:rsidRPr="00CA22A4">
        <w:rPr>
          <w:szCs w:val="28"/>
        </w:rPr>
        <w:t>агитация предвыборная</w:t>
      </w:r>
      <w:r>
        <w:rPr>
          <w:szCs w:val="28"/>
        </w:rPr>
        <w:t xml:space="preserve"> (предвыборная агитация)</w:t>
      </w:r>
      <w:r w:rsidRPr="00CA22A4">
        <w:rPr>
          <w:szCs w:val="28"/>
        </w:rPr>
        <w:t xml:space="preserve"> – деятельность, осуществляемая в период избирательной кампании и имеющая</w:t>
      </w:r>
      <w:r>
        <w:rPr>
          <w:szCs w:val="28"/>
        </w:rPr>
        <w:t xml:space="preserve"> целью побудить или побуждающая</w:t>
      </w:r>
      <w:r w:rsidRPr="00CA22A4">
        <w:rPr>
          <w:szCs w:val="28"/>
        </w:rPr>
        <w:t xml:space="preserve"> избирателей к голосованию за кандидата или против него; </w:t>
      </w:r>
    </w:p>
    <w:p w:rsidR="00E34440" w:rsidRDefault="00E34440" w:rsidP="00E34440">
      <w:pPr>
        <w:numPr>
          <w:ilvl w:val="0"/>
          <w:numId w:val="1"/>
        </w:numPr>
        <w:tabs>
          <w:tab w:val="left" w:pos="993"/>
        </w:tabs>
        <w:ind w:left="0" w:firstLine="709"/>
        <w:rPr>
          <w:szCs w:val="28"/>
        </w:rPr>
      </w:pPr>
      <w:r w:rsidRPr="00756649">
        <w:rPr>
          <w:szCs w:val="28"/>
        </w:rPr>
        <w:t>молодежная избирательная комиссия – коллегиальный орган, формируемый при избирательной комиссии</w:t>
      </w:r>
      <w:r>
        <w:rPr>
          <w:szCs w:val="28"/>
        </w:rPr>
        <w:t xml:space="preserve"> любого уровня</w:t>
      </w:r>
      <w:r w:rsidRPr="00756649">
        <w:rPr>
          <w:szCs w:val="28"/>
        </w:rPr>
        <w:t xml:space="preserve"> и действующий на основании положения</w:t>
      </w:r>
      <w:r w:rsidR="005B1234">
        <w:rPr>
          <w:szCs w:val="28"/>
        </w:rPr>
        <w:t>,</w:t>
      </w:r>
      <w:r w:rsidRPr="00756649">
        <w:rPr>
          <w:szCs w:val="28"/>
        </w:rPr>
        <w:t xml:space="preserve"> утвержденного соответствующей избирательной комиссией</w:t>
      </w:r>
      <w:r>
        <w:rPr>
          <w:szCs w:val="28"/>
        </w:rPr>
        <w:t>;</w:t>
      </w:r>
    </w:p>
    <w:p w:rsidR="00E34440" w:rsidRPr="00E34440" w:rsidRDefault="00E34440" w:rsidP="00E34440">
      <w:pPr>
        <w:numPr>
          <w:ilvl w:val="0"/>
          <w:numId w:val="1"/>
        </w:numPr>
        <w:tabs>
          <w:tab w:val="left" w:pos="993"/>
        </w:tabs>
        <w:ind w:left="0" w:firstLine="709"/>
        <w:rPr>
          <w:szCs w:val="28"/>
        </w:rPr>
      </w:pPr>
      <w:r>
        <w:rPr>
          <w:szCs w:val="28"/>
        </w:rPr>
        <w:t>территориальная молодежная избирательная комиссия – молодежная избирательная комиссия, сформированная при территориальной избирательной комиссии муниципального района или городского округа Новосибирской области, или района города Новосибирска;</w:t>
      </w:r>
    </w:p>
    <w:p w:rsidR="000A5703" w:rsidRDefault="000A5703" w:rsidP="000A5703">
      <w:pPr>
        <w:numPr>
          <w:ilvl w:val="0"/>
          <w:numId w:val="1"/>
        </w:numPr>
        <w:tabs>
          <w:tab w:val="left" w:pos="993"/>
        </w:tabs>
        <w:ind w:left="0" w:firstLine="709"/>
        <w:rPr>
          <w:szCs w:val="28"/>
        </w:rPr>
      </w:pPr>
      <w:r w:rsidRPr="00B97FD6">
        <w:rPr>
          <w:szCs w:val="28"/>
        </w:rPr>
        <w:t>временная молодежная избирательная комиссия - коллегиальный</w:t>
      </w:r>
      <w:r>
        <w:rPr>
          <w:szCs w:val="28"/>
        </w:rPr>
        <w:t xml:space="preserve"> орган, формируемый по решению </w:t>
      </w:r>
      <w:r w:rsidR="006B3361">
        <w:rPr>
          <w:szCs w:val="28"/>
        </w:rPr>
        <w:t xml:space="preserve">территориальной </w:t>
      </w:r>
      <w:r>
        <w:rPr>
          <w:szCs w:val="28"/>
        </w:rPr>
        <w:t>м</w:t>
      </w:r>
      <w:r w:rsidRPr="00B97FD6">
        <w:rPr>
          <w:szCs w:val="28"/>
        </w:rPr>
        <w:t>олодежной избирательной комиссии</w:t>
      </w:r>
      <w:r>
        <w:rPr>
          <w:szCs w:val="28"/>
        </w:rPr>
        <w:t xml:space="preserve"> </w:t>
      </w:r>
      <w:r w:rsidRPr="00B97FD6">
        <w:rPr>
          <w:szCs w:val="28"/>
        </w:rPr>
        <w:t>для организации голосовани</w:t>
      </w:r>
      <w:r>
        <w:rPr>
          <w:szCs w:val="28"/>
        </w:rPr>
        <w:t>я вне помещения для голосования</w:t>
      </w:r>
      <w:r w:rsidRPr="00B97FD6">
        <w:rPr>
          <w:szCs w:val="28"/>
        </w:rPr>
        <w:t xml:space="preserve"> </w:t>
      </w:r>
      <w:r>
        <w:rPr>
          <w:szCs w:val="28"/>
        </w:rPr>
        <w:t xml:space="preserve">избирателей, </w:t>
      </w:r>
      <w:r w:rsidRPr="00B97FD6">
        <w:rPr>
          <w:szCs w:val="28"/>
        </w:rPr>
        <w:t>обучающихся в образовательных организациях высшего образования</w:t>
      </w:r>
      <w:r>
        <w:rPr>
          <w:szCs w:val="28"/>
        </w:rPr>
        <w:t xml:space="preserve"> </w:t>
      </w:r>
      <w:r w:rsidRPr="00B97FD6">
        <w:rPr>
          <w:szCs w:val="28"/>
        </w:rPr>
        <w:t>/</w:t>
      </w:r>
      <w:r>
        <w:rPr>
          <w:szCs w:val="28"/>
        </w:rPr>
        <w:t xml:space="preserve"> </w:t>
      </w:r>
      <w:r w:rsidRPr="00B97FD6">
        <w:rPr>
          <w:szCs w:val="28"/>
        </w:rPr>
        <w:t>среднего профессионального образования</w:t>
      </w:r>
      <w:r>
        <w:rPr>
          <w:szCs w:val="28"/>
        </w:rPr>
        <w:t xml:space="preserve"> </w:t>
      </w:r>
      <w:r w:rsidRPr="00CB0842">
        <w:rPr>
          <w:szCs w:val="28"/>
        </w:rPr>
        <w:t>/</w:t>
      </w:r>
      <w:r>
        <w:rPr>
          <w:szCs w:val="28"/>
        </w:rPr>
        <w:t xml:space="preserve"> </w:t>
      </w:r>
      <w:r w:rsidRPr="00CB0842">
        <w:rPr>
          <w:szCs w:val="28"/>
        </w:rPr>
        <w:t xml:space="preserve">среднего общего образования </w:t>
      </w:r>
      <w:r w:rsidRPr="00B97FD6">
        <w:rPr>
          <w:szCs w:val="28"/>
        </w:rPr>
        <w:t>Новосибирской области и г. Новосибирска</w:t>
      </w:r>
      <w:r w:rsidR="00337BA4">
        <w:rPr>
          <w:szCs w:val="28"/>
        </w:rPr>
        <w:t xml:space="preserve"> </w:t>
      </w:r>
      <w:r w:rsidR="00337BA4" w:rsidRPr="00CB0842">
        <w:rPr>
          <w:szCs w:val="28"/>
        </w:rPr>
        <w:t>(далее – Образовательные организации)</w:t>
      </w:r>
      <w:r w:rsidR="005B1234">
        <w:rPr>
          <w:szCs w:val="28"/>
        </w:rPr>
        <w:t>,</w:t>
      </w:r>
      <w:r w:rsidR="005D03D6">
        <w:rPr>
          <w:szCs w:val="28"/>
        </w:rPr>
        <w:t xml:space="preserve"> расположенных на территории</w:t>
      </w:r>
      <w:r w:rsidR="005B1234">
        <w:rPr>
          <w:szCs w:val="28"/>
        </w:rPr>
        <w:t xml:space="preserve"> соответствующего избирательного округа</w:t>
      </w:r>
      <w:r>
        <w:rPr>
          <w:szCs w:val="28"/>
        </w:rPr>
        <w:t>;</w:t>
      </w:r>
    </w:p>
    <w:p w:rsidR="00E34440" w:rsidRDefault="00E34440" w:rsidP="00E34440">
      <w:pPr>
        <w:numPr>
          <w:ilvl w:val="0"/>
          <w:numId w:val="1"/>
        </w:numPr>
        <w:tabs>
          <w:tab w:val="left" w:pos="993"/>
        </w:tabs>
        <w:ind w:left="0" w:firstLine="709"/>
        <w:rPr>
          <w:szCs w:val="28"/>
        </w:rPr>
      </w:pPr>
      <w:r w:rsidRPr="00A463B7">
        <w:rPr>
          <w:szCs w:val="28"/>
        </w:rPr>
        <w:t xml:space="preserve">избирательный участок – территориальная единица, </w:t>
      </w:r>
      <w:r w:rsidR="00385C5A">
        <w:rPr>
          <w:szCs w:val="28"/>
        </w:rPr>
        <w:t xml:space="preserve">необходимая для проведения голосования </w:t>
      </w:r>
      <w:r w:rsidRPr="00A463B7">
        <w:rPr>
          <w:szCs w:val="28"/>
        </w:rPr>
        <w:t xml:space="preserve"> и </w:t>
      </w:r>
      <w:hyperlink r:id="rId5" w:tooltip="Подсчёт голосов" w:history="1">
        <w:r w:rsidRPr="00A463B7">
          <w:rPr>
            <w:szCs w:val="28"/>
          </w:rPr>
          <w:t>подсчёта голосов</w:t>
        </w:r>
      </w:hyperlink>
      <w:r w:rsidRPr="00A463B7">
        <w:rPr>
          <w:szCs w:val="28"/>
        </w:rPr>
        <w:t>;</w:t>
      </w:r>
    </w:p>
    <w:p w:rsidR="00E34440" w:rsidRPr="00E34440" w:rsidRDefault="00E34440" w:rsidP="00E34440">
      <w:pPr>
        <w:numPr>
          <w:ilvl w:val="0"/>
          <w:numId w:val="1"/>
        </w:numPr>
        <w:tabs>
          <w:tab w:val="left" w:pos="993"/>
        </w:tabs>
        <w:ind w:left="0" w:firstLine="709"/>
        <w:rPr>
          <w:szCs w:val="28"/>
        </w:rPr>
      </w:pPr>
      <w:r>
        <w:rPr>
          <w:szCs w:val="28"/>
        </w:rPr>
        <w:lastRenderedPageBreak/>
        <w:t>единый избирательный участок – территориальная едини</w:t>
      </w:r>
      <w:r w:rsidR="005B1234">
        <w:rPr>
          <w:szCs w:val="28"/>
        </w:rPr>
        <w:t>ца, образуемая в период выборов</w:t>
      </w:r>
      <w:r>
        <w:rPr>
          <w:szCs w:val="28"/>
        </w:rPr>
        <w:t xml:space="preserve"> на территории города Новосибир</w:t>
      </w:r>
      <w:r w:rsidR="005B1234">
        <w:rPr>
          <w:szCs w:val="28"/>
        </w:rPr>
        <w:t>ска для голосования избирателей,</w:t>
      </w:r>
      <w:r>
        <w:rPr>
          <w:szCs w:val="28"/>
        </w:rPr>
        <w:t xml:space="preserve"> не имеющих возможности прибыть в день голосования по месту </w:t>
      </w:r>
      <w:r w:rsidR="005B1234">
        <w:rPr>
          <w:szCs w:val="28"/>
        </w:rPr>
        <w:t>проживания</w:t>
      </w:r>
      <w:r>
        <w:rPr>
          <w:szCs w:val="28"/>
        </w:rPr>
        <w:t>;</w:t>
      </w:r>
    </w:p>
    <w:p w:rsidR="000A5703" w:rsidRDefault="000A5703" w:rsidP="000A5703">
      <w:pPr>
        <w:numPr>
          <w:ilvl w:val="0"/>
          <w:numId w:val="1"/>
        </w:numPr>
        <w:tabs>
          <w:tab w:val="left" w:pos="993"/>
        </w:tabs>
        <w:ind w:left="0" w:firstLine="709"/>
        <w:rPr>
          <w:szCs w:val="28"/>
        </w:rPr>
      </w:pPr>
      <w:r w:rsidRPr="00CB0842">
        <w:rPr>
          <w:szCs w:val="28"/>
        </w:rPr>
        <w:t>временный избирательный участок - территориальная едини</w:t>
      </w:r>
      <w:r w:rsidR="005B1234">
        <w:rPr>
          <w:szCs w:val="28"/>
        </w:rPr>
        <w:t>ца, образуемая в период выборов</w:t>
      </w:r>
      <w:r w:rsidRPr="00CB0842">
        <w:rPr>
          <w:szCs w:val="28"/>
        </w:rPr>
        <w:t xml:space="preserve"> на территории Образовательной организации для голосования вне помещения для голосования избирателей</w:t>
      </w:r>
      <w:r>
        <w:rPr>
          <w:szCs w:val="28"/>
        </w:rPr>
        <w:t>,</w:t>
      </w:r>
      <w:r w:rsidRPr="00CB0842">
        <w:rPr>
          <w:szCs w:val="28"/>
        </w:rPr>
        <w:t xml:space="preserve"> обучающихся в данной Образовательной организации</w:t>
      </w:r>
      <w:r>
        <w:rPr>
          <w:szCs w:val="28"/>
        </w:rPr>
        <w:t>;</w:t>
      </w:r>
    </w:p>
    <w:p w:rsidR="000A5703" w:rsidRPr="00E565CF" w:rsidRDefault="000A5703" w:rsidP="000A5703">
      <w:pPr>
        <w:numPr>
          <w:ilvl w:val="0"/>
          <w:numId w:val="1"/>
        </w:numPr>
        <w:tabs>
          <w:tab w:val="left" w:pos="993"/>
        </w:tabs>
        <w:ind w:left="0" w:firstLine="709"/>
        <w:rPr>
          <w:szCs w:val="28"/>
        </w:rPr>
      </w:pPr>
      <w:r w:rsidRPr="00E565CF">
        <w:rPr>
          <w:szCs w:val="28"/>
        </w:rPr>
        <w:t xml:space="preserve"> доверенное лицо – гражданин Российской Федерации, достигший ко дню голосования 16 лет, уполномоченный кандидатом осуществлять агитационную и иную деятельность, способствующую избранию зарегистрированного кандидата;</w:t>
      </w:r>
    </w:p>
    <w:p w:rsidR="000A5703" w:rsidRDefault="000A5703" w:rsidP="000A5703">
      <w:pPr>
        <w:numPr>
          <w:ilvl w:val="0"/>
          <w:numId w:val="1"/>
        </w:numPr>
        <w:tabs>
          <w:tab w:val="left" w:pos="993"/>
        </w:tabs>
        <w:ind w:left="0" w:firstLine="709"/>
        <w:rPr>
          <w:szCs w:val="28"/>
        </w:rPr>
      </w:pPr>
      <w:r w:rsidRPr="00CA22A4">
        <w:rPr>
          <w:szCs w:val="28"/>
        </w:rPr>
        <w:t>избиратель – гражданин Российской Федерации, проживающий на территории Новосибирской области, достигший ко дню голосования возраста 16 лет и не достигший возраста 31 года;</w:t>
      </w:r>
    </w:p>
    <w:p w:rsidR="000A5703" w:rsidRDefault="000A5703" w:rsidP="000A5703">
      <w:pPr>
        <w:numPr>
          <w:ilvl w:val="0"/>
          <w:numId w:val="1"/>
        </w:numPr>
        <w:tabs>
          <w:tab w:val="left" w:pos="993"/>
        </w:tabs>
        <w:ind w:left="0" w:firstLine="709"/>
        <w:rPr>
          <w:szCs w:val="28"/>
        </w:rPr>
      </w:pPr>
      <w:r w:rsidRPr="00CA22A4">
        <w:rPr>
          <w:szCs w:val="28"/>
        </w:rPr>
        <w:t xml:space="preserve">кандидат – гражданин Российской Федерации, проживающий на территории Новосибирской области, достигший ко дню голосования возраста 16 лет и не достигший возраста 31 года, выдвинувшийся в порядке самовыдвижения в качестве претендента на членство в Молодежный парламент, зарегистрированный </w:t>
      </w:r>
      <w:r>
        <w:rPr>
          <w:szCs w:val="28"/>
        </w:rPr>
        <w:t>Территориальной молодежной избирательной комиссией</w:t>
      </w:r>
      <w:r w:rsidRPr="00CA22A4">
        <w:rPr>
          <w:szCs w:val="28"/>
        </w:rPr>
        <w:t xml:space="preserve"> в качестве кандидата;</w:t>
      </w:r>
    </w:p>
    <w:p w:rsidR="000A5703" w:rsidRDefault="000A5703" w:rsidP="000A5703">
      <w:pPr>
        <w:numPr>
          <w:ilvl w:val="0"/>
          <w:numId w:val="1"/>
        </w:numPr>
        <w:tabs>
          <w:tab w:val="left" w:pos="993"/>
        </w:tabs>
        <w:ind w:left="0" w:firstLine="709"/>
        <w:rPr>
          <w:szCs w:val="28"/>
        </w:rPr>
      </w:pPr>
      <w:r w:rsidRPr="00756649">
        <w:rPr>
          <w:szCs w:val="28"/>
        </w:rPr>
        <w:t xml:space="preserve">наблюдатель – гражданин Российской Федерации, достигший ко дню голосования 16 лет и не достигший возраста 31 года, уполномоченный кандидатом осуществлять наблюдение за проведением голосования, подсчетом голосов и иной деятельностью молодежной избирательной комиссии в период проведения голосования, установления итогов, </w:t>
      </w:r>
      <w:r>
        <w:rPr>
          <w:szCs w:val="28"/>
        </w:rPr>
        <w:t>определения результатов выборов;</w:t>
      </w:r>
    </w:p>
    <w:p w:rsidR="000A5703" w:rsidRDefault="000A5703" w:rsidP="000A5703">
      <w:pPr>
        <w:numPr>
          <w:ilvl w:val="0"/>
          <w:numId w:val="1"/>
        </w:numPr>
        <w:tabs>
          <w:tab w:val="left" w:pos="993"/>
        </w:tabs>
        <w:ind w:left="0" w:firstLine="709"/>
        <w:rPr>
          <w:szCs w:val="28"/>
        </w:rPr>
      </w:pPr>
      <w:r w:rsidRPr="000A5703">
        <w:rPr>
          <w:szCs w:val="28"/>
        </w:rPr>
        <w:t>проживание на территории Новосибирской области – наличие постоянной либо временной регистрации на территории муниципального района, городского округа</w:t>
      </w:r>
      <w:r>
        <w:rPr>
          <w:szCs w:val="28"/>
        </w:rPr>
        <w:t xml:space="preserve"> Новосибирской области</w:t>
      </w:r>
      <w:r w:rsidRPr="000A5703">
        <w:rPr>
          <w:szCs w:val="28"/>
        </w:rPr>
        <w:t xml:space="preserve"> или района города Новосибирска. Также проживание на территории муниципального района, городского округа </w:t>
      </w:r>
      <w:r>
        <w:rPr>
          <w:szCs w:val="28"/>
        </w:rPr>
        <w:t>Новосибирской области</w:t>
      </w:r>
      <w:r w:rsidRPr="000A5703">
        <w:rPr>
          <w:szCs w:val="28"/>
        </w:rPr>
        <w:t xml:space="preserve"> или района города Новосибирска может быть подтверждено </w:t>
      </w:r>
      <w:r w:rsidR="00E34440">
        <w:rPr>
          <w:szCs w:val="28"/>
        </w:rPr>
        <w:t>списком избирателей</w:t>
      </w:r>
      <w:r w:rsidRPr="000A5703">
        <w:rPr>
          <w:szCs w:val="28"/>
        </w:rPr>
        <w:t xml:space="preserve"> </w:t>
      </w:r>
      <w:r w:rsidRPr="000A5703">
        <w:rPr>
          <w:b/>
          <w:szCs w:val="28"/>
        </w:rPr>
        <w:t>(Приложение №</w:t>
      </w:r>
      <w:r>
        <w:rPr>
          <w:b/>
          <w:szCs w:val="28"/>
        </w:rPr>
        <w:t>1</w:t>
      </w:r>
      <w:r w:rsidRPr="000A5703">
        <w:rPr>
          <w:b/>
          <w:szCs w:val="28"/>
        </w:rPr>
        <w:t xml:space="preserve">), </w:t>
      </w:r>
      <w:r w:rsidRPr="000A5703">
        <w:rPr>
          <w:szCs w:val="28"/>
        </w:rPr>
        <w:t xml:space="preserve">заверенным руководством образовательной организации, в которой обучается </w:t>
      </w:r>
      <w:r w:rsidR="008017BC">
        <w:rPr>
          <w:szCs w:val="28"/>
        </w:rPr>
        <w:t>избиратель</w:t>
      </w:r>
      <w:r w:rsidRPr="000A5703">
        <w:rPr>
          <w:szCs w:val="28"/>
        </w:rPr>
        <w:t>;</w:t>
      </w:r>
    </w:p>
    <w:p w:rsidR="00D826BE" w:rsidRDefault="00D826BE" w:rsidP="000A5703">
      <w:pPr>
        <w:numPr>
          <w:ilvl w:val="0"/>
          <w:numId w:val="1"/>
        </w:numPr>
        <w:tabs>
          <w:tab w:val="left" w:pos="993"/>
        </w:tabs>
        <w:ind w:left="0" w:firstLine="709"/>
        <w:rPr>
          <w:szCs w:val="28"/>
        </w:rPr>
      </w:pPr>
      <w:r>
        <w:rPr>
          <w:szCs w:val="28"/>
        </w:rPr>
        <w:t>помещение для голосования – помещение, предоставляемое в распоряжение территориальной молодежной избирательной комиссии с согласия главы муниципального района или городского округа Новосибирской области или района города Новосибирска;</w:t>
      </w:r>
    </w:p>
    <w:p w:rsidR="008017BC" w:rsidRDefault="008017BC" w:rsidP="00BE4035">
      <w:pPr>
        <w:numPr>
          <w:ilvl w:val="0"/>
          <w:numId w:val="1"/>
        </w:numPr>
        <w:tabs>
          <w:tab w:val="left" w:pos="993"/>
        </w:tabs>
        <w:ind w:left="0" w:firstLine="709"/>
        <w:rPr>
          <w:szCs w:val="28"/>
        </w:rPr>
      </w:pPr>
      <w:r w:rsidRPr="00CA22A4">
        <w:rPr>
          <w:szCs w:val="28"/>
        </w:rPr>
        <w:t>член Молодежного парламента – лицо, избранное членом Молодежного парламента в п</w:t>
      </w:r>
      <w:r>
        <w:rPr>
          <w:szCs w:val="28"/>
        </w:rPr>
        <w:t>орядке, утвержденном настоящим П</w:t>
      </w:r>
      <w:r w:rsidRPr="00CA22A4">
        <w:rPr>
          <w:szCs w:val="28"/>
        </w:rPr>
        <w:t>оложением</w:t>
      </w:r>
      <w:r>
        <w:rPr>
          <w:szCs w:val="28"/>
        </w:rPr>
        <w:t>.</w:t>
      </w:r>
    </w:p>
    <w:p w:rsidR="00BE4035" w:rsidRPr="000A5703" w:rsidRDefault="00BE4035" w:rsidP="00BE4035">
      <w:pPr>
        <w:numPr>
          <w:ilvl w:val="0"/>
          <w:numId w:val="1"/>
        </w:numPr>
        <w:tabs>
          <w:tab w:val="left" w:pos="993"/>
        </w:tabs>
        <w:ind w:left="0" w:firstLine="709"/>
        <w:rPr>
          <w:szCs w:val="28"/>
        </w:rPr>
      </w:pPr>
      <w:r>
        <w:rPr>
          <w:szCs w:val="28"/>
        </w:rPr>
        <w:t xml:space="preserve">ящик для голосования - </w:t>
      </w:r>
      <w:r w:rsidRPr="00BE4035">
        <w:rPr>
          <w:szCs w:val="28"/>
        </w:rPr>
        <w:t>ёмкость с прорезью для хранения </w:t>
      </w:r>
      <w:hyperlink r:id="rId6" w:tooltip="Избирательный бюллетень" w:history="1">
        <w:r w:rsidRPr="00BE4035">
          <w:rPr>
            <w:szCs w:val="28"/>
          </w:rPr>
          <w:t>избирательных бюллетеней</w:t>
        </w:r>
      </w:hyperlink>
      <w:r w:rsidRPr="00BE4035">
        <w:rPr>
          <w:szCs w:val="28"/>
        </w:rPr>
        <w:t>.</w:t>
      </w:r>
      <w:r>
        <w:rPr>
          <w:szCs w:val="28"/>
        </w:rPr>
        <w:t xml:space="preserve"> На выборах членов Молодежного парламента могут применятся как стационарные ящики для голосования, так и переносные.</w:t>
      </w:r>
    </w:p>
    <w:p w:rsidR="008017BC" w:rsidRPr="008017BC" w:rsidRDefault="000A5650" w:rsidP="008017BC">
      <w:pPr>
        <w:rPr>
          <w:szCs w:val="28"/>
        </w:rPr>
      </w:pPr>
      <w:r>
        <w:rPr>
          <w:szCs w:val="28"/>
        </w:rPr>
        <w:lastRenderedPageBreak/>
        <w:t>1.6</w:t>
      </w:r>
      <w:r w:rsidR="008017BC" w:rsidRPr="008017BC">
        <w:t>. Выборы в Молодежный парламент проводятся по мажоритарной избирательной системе относительного большинства по одномандатным</w:t>
      </w:r>
      <w:r w:rsidR="008017BC" w:rsidRPr="008017BC">
        <w:rPr>
          <w:szCs w:val="28"/>
        </w:rPr>
        <w:t xml:space="preserve"> избирательным округам.</w:t>
      </w:r>
    </w:p>
    <w:p w:rsidR="008017BC" w:rsidRPr="000A27B8" w:rsidRDefault="000A5650" w:rsidP="008017BC">
      <w:pPr>
        <w:rPr>
          <w:szCs w:val="28"/>
        </w:rPr>
      </w:pPr>
      <w:r>
        <w:rPr>
          <w:szCs w:val="28"/>
        </w:rPr>
        <w:t>1.7</w:t>
      </w:r>
      <w:r w:rsidR="008017BC" w:rsidRPr="00CA22A4">
        <w:rPr>
          <w:szCs w:val="28"/>
        </w:rPr>
        <w:t>. В соответствии с Положением о Молодежном парламенте Новосибирской области в Молодежный парламент избираются 44 члена.</w:t>
      </w:r>
    </w:p>
    <w:p w:rsidR="00846AF9" w:rsidRDefault="000A5650" w:rsidP="00846AF9">
      <w:r>
        <w:rPr>
          <w:szCs w:val="28"/>
        </w:rPr>
        <w:t>1.8</w:t>
      </w:r>
      <w:r w:rsidR="00846AF9">
        <w:rPr>
          <w:szCs w:val="28"/>
        </w:rPr>
        <w:t xml:space="preserve">. </w:t>
      </w:r>
      <w:r w:rsidR="00846AF9">
        <w:t>Избиратель и кандидат имеют право избирать и быть избранными по тому избирательному округу, на территории которого они проживают, в соответствии</w:t>
      </w:r>
      <w:r w:rsidR="005D03D6">
        <w:t xml:space="preserve"> с подпунктом 12) пункта 1.5</w:t>
      </w:r>
      <w:r w:rsidR="00846AF9">
        <w:t>. Положения.</w:t>
      </w:r>
    </w:p>
    <w:p w:rsidR="00846AF9" w:rsidRPr="00756649" w:rsidRDefault="00846AF9" w:rsidP="00846AF9">
      <w:pPr>
        <w:rPr>
          <w:szCs w:val="28"/>
        </w:rPr>
      </w:pPr>
    </w:p>
    <w:p w:rsidR="00846AF9" w:rsidRPr="00C96DEF" w:rsidRDefault="00846AF9" w:rsidP="00846AF9">
      <w:pPr>
        <w:pStyle w:val="1"/>
        <w:rPr>
          <w:rStyle w:val="a3"/>
          <w:b w:val="0"/>
          <w:bCs w:val="0"/>
          <w:smallCaps w:val="0"/>
        </w:rPr>
      </w:pPr>
      <w:r w:rsidRPr="00C96DEF">
        <w:rPr>
          <w:rStyle w:val="a3"/>
        </w:rPr>
        <w:t>2. Принципы проведения выборов</w:t>
      </w:r>
    </w:p>
    <w:p w:rsidR="00846AF9" w:rsidRPr="00CA22A4" w:rsidRDefault="00846AF9" w:rsidP="00846AF9">
      <w:pPr>
        <w:rPr>
          <w:szCs w:val="28"/>
        </w:rPr>
      </w:pPr>
    </w:p>
    <w:p w:rsidR="00846AF9" w:rsidRPr="00CA22A4" w:rsidRDefault="00846AF9" w:rsidP="00846AF9">
      <w:pPr>
        <w:rPr>
          <w:szCs w:val="28"/>
        </w:rPr>
      </w:pPr>
      <w:r w:rsidRPr="00CA22A4">
        <w:rPr>
          <w:szCs w:val="28"/>
        </w:rPr>
        <w:t>2.1.</w:t>
      </w:r>
      <w:r>
        <w:rPr>
          <w:szCs w:val="28"/>
        </w:rPr>
        <w:t xml:space="preserve"> </w:t>
      </w:r>
      <w:r w:rsidRPr="00CA22A4">
        <w:rPr>
          <w:szCs w:val="28"/>
        </w:rPr>
        <w:t xml:space="preserve">Выборы </w:t>
      </w:r>
      <w:r>
        <w:rPr>
          <w:szCs w:val="28"/>
        </w:rPr>
        <w:t xml:space="preserve">осуществляются </w:t>
      </w:r>
      <w:r w:rsidRPr="00CA22A4">
        <w:rPr>
          <w:szCs w:val="28"/>
        </w:rPr>
        <w:t>на основе всеобщего равного и прямого избирательного права при тайном голосовании.</w:t>
      </w:r>
    </w:p>
    <w:p w:rsidR="00846AF9" w:rsidRPr="00CA22A4" w:rsidRDefault="00846AF9" w:rsidP="00846AF9">
      <w:pPr>
        <w:rPr>
          <w:szCs w:val="28"/>
        </w:rPr>
      </w:pPr>
      <w:r w:rsidRPr="00CA22A4">
        <w:rPr>
          <w:szCs w:val="28"/>
        </w:rPr>
        <w:t>2.2.</w:t>
      </w:r>
      <w:r>
        <w:rPr>
          <w:szCs w:val="28"/>
        </w:rPr>
        <w:t xml:space="preserve"> </w:t>
      </w:r>
      <w:r w:rsidRPr="00CA22A4">
        <w:rPr>
          <w:szCs w:val="28"/>
        </w:rPr>
        <w:t>Деятельность</w:t>
      </w:r>
      <w:r>
        <w:rPr>
          <w:szCs w:val="28"/>
        </w:rPr>
        <w:t xml:space="preserve"> молодежных</w:t>
      </w:r>
      <w:r w:rsidRPr="00CA22A4">
        <w:rPr>
          <w:szCs w:val="28"/>
        </w:rPr>
        <w:t xml:space="preserve"> избирательн</w:t>
      </w:r>
      <w:r>
        <w:rPr>
          <w:szCs w:val="28"/>
        </w:rPr>
        <w:t>ых комиссий и временных молодежных избирательных комиссий</w:t>
      </w:r>
      <w:r w:rsidRPr="00CA22A4">
        <w:rPr>
          <w:szCs w:val="28"/>
        </w:rPr>
        <w:t xml:space="preserve"> при подготовке и проведении выборов, подсчете голосов, установлении итогов голосования и определении результатов выборов осуществляется открыто и гласно.</w:t>
      </w:r>
    </w:p>
    <w:p w:rsidR="00846AF9" w:rsidRDefault="00846AF9" w:rsidP="00846AF9">
      <w:pPr>
        <w:rPr>
          <w:szCs w:val="28"/>
        </w:rPr>
      </w:pPr>
      <w:r w:rsidRPr="00CA22A4">
        <w:rPr>
          <w:szCs w:val="28"/>
        </w:rPr>
        <w:t>2.3.</w:t>
      </w:r>
      <w:r>
        <w:rPr>
          <w:szCs w:val="28"/>
        </w:rPr>
        <w:t xml:space="preserve"> </w:t>
      </w:r>
      <w:r w:rsidRPr="00CA22A4">
        <w:rPr>
          <w:szCs w:val="28"/>
        </w:rPr>
        <w:t>Выборы организуют и проводят Молодежная избирательная комиссия Новосибирской области,</w:t>
      </w:r>
      <w:r>
        <w:rPr>
          <w:szCs w:val="28"/>
        </w:rPr>
        <w:t xml:space="preserve"> Молодежная избирательная комиссия города Новосибирска,</w:t>
      </w:r>
      <w:r w:rsidRPr="00CA22A4">
        <w:rPr>
          <w:szCs w:val="28"/>
        </w:rPr>
        <w:t xml:space="preserve"> </w:t>
      </w:r>
      <w:r w:rsidR="00DB060F">
        <w:rPr>
          <w:szCs w:val="28"/>
        </w:rPr>
        <w:t>т</w:t>
      </w:r>
      <w:r w:rsidRPr="00CA22A4">
        <w:rPr>
          <w:szCs w:val="28"/>
        </w:rPr>
        <w:t>ерриториальные молодежные избирательные комиссии</w:t>
      </w:r>
      <w:r>
        <w:rPr>
          <w:szCs w:val="28"/>
        </w:rPr>
        <w:t>, временные молодежные избирательные комиссии</w:t>
      </w:r>
      <w:r w:rsidR="00DB060F">
        <w:rPr>
          <w:szCs w:val="28"/>
        </w:rPr>
        <w:t xml:space="preserve"> при содействии Избирательной комиссии Новосибирской области, </w:t>
      </w:r>
      <w:r w:rsidR="005444A5">
        <w:rPr>
          <w:szCs w:val="28"/>
        </w:rPr>
        <w:t xml:space="preserve">Новосибирской городской муниципальной избирательной комиссии, </w:t>
      </w:r>
      <w:r w:rsidR="00DB060F">
        <w:rPr>
          <w:szCs w:val="28"/>
        </w:rPr>
        <w:t>Законодательного Собрания Новосибирской области, министерства образования Новосибирской области,</w:t>
      </w:r>
      <w:r w:rsidR="005444A5">
        <w:rPr>
          <w:szCs w:val="28"/>
        </w:rPr>
        <w:t xml:space="preserve"> территориальных избирательных комиссий Новосибирской области</w:t>
      </w:r>
      <w:r w:rsidR="007B298C">
        <w:rPr>
          <w:szCs w:val="28"/>
        </w:rPr>
        <w:t xml:space="preserve"> и города Новосибирска</w:t>
      </w:r>
      <w:r w:rsidR="005444A5">
        <w:rPr>
          <w:szCs w:val="28"/>
        </w:rPr>
        <w:t>,</w:t>
      </w:r>
      <w:r w:rsidR="00DB060F">
        <w:rPr>
          <w:szCs w:val="28"/>
        </w:rPr>
        <w:t xml:space="preserve"> </w:t>
      </w:r>
      <w:r w:rsidR="00584D24">
        <w:rPr>
          <w:szCs w:val="28"/>
        </w:rPr>
        <w:t>органов</w:t>
      </w:r>
      <w:r w:rsidR="002B1511">
        <w:rPr>
          <w:szCs w:val="28"/>
        </w:rPr>
        <w:t xml:space="preserve"> местного самоуправления.</w:t>
      </w:r>
    </w:p>
    <w:p w:rsidR="00BE66C4" w:rsidRDefault="00BE66C4" w:rsidP="00846AF9">
      <w:pPr>
        <w:rPr>
          <w:szCs w:val="28"/>
        </w:rPr>
      </w:pPr>
    </w:p>
    <w:p w:rsidR="00BE66C4" w:rsidRPr="00C96DEF" w:rsidRDefault="00BE66C4" w:rsidP="00BE66C4">
      <w:pPr>
        <w:pStyle w:val="1"/>
        <w:rPr>
          <w:rStyle w:val="a3"/>
          <w:b w:val="0"/>
          <w:bCs w:val="0"/>
          <w:smallCaps w:val="0"/>
        </w:rPr>
      </w:pPr>
      <w:r w:rsidRPr="00C96DEF">
        <w:rPr>
          <w:rStyle w:val="a3"/>
        </w:rPr>
        <w:t>3.</w:t>
      </w:r>
      <w:r>
        <w:rPr>
          <w:rStyle w:val="a3"/>
        </w:rPr>
        <w:t xml:space="preserve"> </w:t>
      </w:r>
      <w:r w:rsidRPr="00C96DEF">
        <w:rPr>
          <w:rStyle w:val="a3"/>
        </w:rPr>
        <w:t>Назначение выборов</w:t>
      </w:r>
    </w:p>
    <w:p w:rsidR="00BE66C4" w:rsidRPr="00CA22A4" w:rsidRDefault="00BE66C4" w:rsidP="00BE66C4">
      <w:pPr>
        <w:rPr>
          <w:rStyle w:val="a3"/>
        </w:rPr>
      </w:pPr>
    </w:p>
    <w:p w:rsidR="00BE66C4" w:rsidRPr="00CA22A4" w:rsidRDefault="00BE66C4" w:rsidP="00BE66C4">
      <w:pPr>
        <w:rPr>
          <w:szCs w:val="28"/>
        </w:rPr>
      </w:pPr>
      <w:r w:rsidRPr="00CA22A4">
        <w:rPr>
          <w:szCs w:val="28"/>
        </w:rPr>
        <w:t>3.1.</w:t>
      </w:r>
      <w:r>
        <w:rPr>
          <w:szCs w:val="28"/>
        </w:rPr>
        <w:t xml:space="preserve"> </w:t>
      </w:r>
      <w:r w:rsidRPr="00CA22A4">
        <w:rPr>
          <w:szCs w:val="28"/>
        </w:rPr>
        <w:t>Дата первых выборов в Молодежный парламент утверждается решением Молодежной избирательной комиссии Новосибирской области.</w:t>
      </w:r>
    </w:p>
    <w:p w:rsidR="00BE66C4" w:rsidRPr="00756649" w:rsidRDefault="00BE66C4" w:rsidP="00BE66C4">
      <w:pPr>
        <w:rPr>
          <w:szCs w:val="28"/>
        </w:rPr>
      </w:pPr>
      <w:r w:rsidRPr="00756649">
        <w:rPr>
          <w:szCs w:val="28"/>
        </w:rPr>
        <w:t>3.2.</w:t>
      </w:r>
      <w:r>
        <w:rPr>
          <w:szCs w:val="28"/>
        </w:rPr>
        <w:t xml:space="preserve"> </w:t>
      </w:r>
      <w:r w:rsidRPr="00756649">
        <w:rPr>
          <w:szCs w:val="28"/>
        </w:rPr>
        <w:t>Последующие выборы в Молодежный парламент назначаются решением Молодежной избирательной комиссией Новосиби</w:t>
      </w:r>
      <w:r>
        <w:rPr>
          <w:szCs w:val="28"/>
        </w:rPr>
        <w:t>рской области не ранее чем за 8</w:t>
      </w:r>
      <w:r w:rsidRPr="00756649">
        <w:rPr>
          <w:szCs w:val="28"/>
        </w:rPr>
        <w:t>0 календарных дней и не позднее, чем за 40 календарных дней до дня официального прекращения полномочий Молодежного парламента. При этом день голосования не может быть назначен позднее 10 календарных дней после дня официального прекращения полномочий Молодежного парламента.</w:t>
      </w:r>
    </w:p>
    <w:p w:rsidR="00BE66C4" w:rsidRPr="00BE66C4" w:rsidRDefault="00BE66C4" w:rsidP="00BE66C4">
      <w:pPr>
        <w:rPr>
          <w:szCs w:val="28"/>
        </w:rPr>
      </w:pPr>
      <w:r w:rsidRPr="00CA22A4">
        <w:rPr>
          <w:szCs w:val="28"/>
        </w:rPr>
        <w:t>3.3.</w:t>
      </w:r>
      <w:r w:rsidRPr="00091A5E">
        <w:t xml:space="preserve"> </w:t>
      </w:r>
      <w:r>
        <w:t>При введении режима повышенной готовности или чрезвычайной ситуации на т</w:t>
      </w:r>
      <w:r w:rsidR="00584D24">
        <w:t>ерритории Новосибирской области</w:t>
      </w:r>
      <w:r>
        <w:t xml:space="preserve"> Молодежная избирательная комиссия Новосибирской области может принять решение об отложении голосования </w:t>
      </w:r>
      <w:r w:rsidRPr="00BE66C4">
        <w:rPr>
          <w:szCs w:val="28"/>
        </w:rPr>
        <w:t>на выборах в Молодежный парламент. В этом случае срок полномочий Молодежного парламента продлевается до отмены режима повышенной готовности или чрезвычайной ситуации и до дня формирования Молодежного парламента в новом составе.</w:t>
      </w:r>
    </w:p>
    <w:p w:rsidR="00BE66C4" w:rsidRDefault="00BE66C4" w:rsidP="00846AF9">
      <w:pPr>
        <w:rPr>
          <w:szCs w:val="28"/>
        </w:rPr>
      </w:pPr>
      <w:r>
        <w:rPr>
          <w:szCs w:val="28"/>
        </w:rPr>
        <w:lastRenderedPageBreak/>
        <w:t xml:space="preserve">3.4. </w:t>
      </w:r>
      <w:r w:rsidRPr="00BE66C4">
        <w:rPr>
          <w:szCs w:val="28"/>
        </w:rPr>
        <w:t>При принятии решения Молодежной избирательной к</w:t>
      </w:r>
      <w:r w:rsidR="009738A7">
        <w:rPr>
          <w:szCs w:val="28"/>
        </w:rPr>
        <w:t xml:space="preserve">омиссии Новосибирской области об отложении </w:t>
      </w:r>
      <w:r w:rsidRPr="00BE66C4">
        <w:rPr>
          <w:szCs w:val="28"/>
        </w:rPr>
        <w:t xml:space="preserve">голосования на выборах в Молодежный </w:t>
      </w:r>
      <w:r w:rsidR="009738A7">
        <w:rPr>
          <w:szCs w:val="28"/>
        </w:rPr>
        <w:t xml:space="preserve">парламент, последующие </w:t>
      </w:r>
      <w:r w:rsidRPr="00BE66C4">
        <w:rPr>
          <w:szCs w:val="28"/>
        </w:rPr>
        <w:t xml:space="preserve">выборы </w:t>
      </w:r>
      <w:r w:rsidR="00924CDD">
        <w:rPr>
          <w:szCs w:val="28"/>
        </w:rPr>
        <w:t>назначаются</w:t>
      </w:r>
      <w:r w:rsidRPr="00BE66C4">
        <w:rPr>
          <w:szCs w:val="28"/>
        </w:rPr>
        <w:t xml:space="preserve"> в сроки, установленные пунктом 3.2. Положения</w:t>
      </w:r>
      <w:r>
        <w:rPr>
          <w:szCs w:val="28"/>
        </w:rPr>
        <w:t>.</w:t>
      </w:r>
    </w:p>
    <w:p w:rsidR="00BE66C4" w:rsidRDefault="00BE66C4" w:rsidP="00BE66C4">
      <w:pPr>
        <w:rPr>
          <w:szCs w:val="28"/>
        </w:rPr>
      </w:pPr>
      <w:r>
        <w:t>3.5. Решение о назначении выборов</w:t>
      </w:r>
      <w:r w:rsidR="00DE2903">
        <w:t xml:space="preserve"> </w:t>
      </w:r>
      <w:r>
        <w:t>/</w:t>
      </w:r>
      <w:r w:rsidR="00DE2903">
        <w:t xml:space="preserve"> </w:t>
      </w:r>
      <w:r>
        <w:t xml:space="preserve">об отложении голосования на выборах при введении режима повышенной готовности или чрезвычайной ситуации на территории Новосибирской области, подлежит опубликованию на </w:t>
      </w:r>
      <w:r w:rsidR="00DB060F">
        <w:t xml:space="preserve">официальном </w:t>
      </w:r>
      <w:r>
        <w:t>сайте Избирательной комиссии Новосибирской области, на иных ресурсах информационно-телекоммуникационной сети «Интернет» либо в средствах массовой информации не позднее, чем через два дня со дня его принятия.</w:t>
      </w:r>
    </w:p>
    <w:p w:rsidR="00BE66C4" w:rsidRPr="00BE66C4" w:rsidRDefault="00BE66C4" w:rsidP="00BE66C4">
      <w:r w:rsidRPr="00CA22A4">
        <w:rPr>
          <w:szCs w:val="28"/>
        </w:rPr>
        <w:t>3.</w:t>
      </w:r>
      <w:r>
        <w:rPr>
          <w:szCs w:val="28"/>
        </w:rPr>
        <w:t>6</w:t>
      </w:r>
      <w:r w:rsidRPr="00CA22A4">
        <w:rPr>
          <w:szCs w:val="28"/>
        </w:rPr>
        <w:t>.</w:t>
      </w:r>
      <w:r>
        <w:rPr>
          <w:szCs w:val="28"/>
        </w:rPr>
        <w:t xml:space="preserve"> </w:t>
      </w:r>
      <w:r w:rsidRPr="00CA22A4">
        <w:rPr>
          <w:szCs w:val="28"/>
        </w:rPr>
        <w:t xml:space="preserve">Голосование на выборах может быть назначено только на рабочий </w:t>
      </w:r>
      <w:r w:rsidRPr="00BE66C4">
        <w:t>день.</w:t>
      </w:r>
    </w:p>
    <w:p w:rsidR="00BE66C4" w:rsidRPr="00BE66C4" w:rsidRDefault="00BE66C4" w:rsidP="00BE66C4">
      <w:r w:rsidRPr="00BE66C4">
        <w:t>3.7. По решению Молодежной избирательной комиссии Новосибирской области голосование на выборах может проходить в течение несколь</w:t>
      </w:r>
      <w:r>
        <w:t>ких дней подряд, но не более 3</w:t>
      </w:r>
      <w:r w:rsidR="00DE2903">
        <w:t>-х</w:t>
      </w:r>
      <w:r w:rsidRPr="00BE66C4">
        <w:t xml:space="preserve"> дней</w:t>
      </w:r>
      <w:r>
        <w:t>.</w:t>
      </w:r>
    </w:p>
    <w:p w:rsidR="00BE66C4" w:rsidRDefault="00BE66C4" w:rsidP="00846AF9">
      <w:pPr>
        <w:rPr>
          <w:szCs w:val="28"/>
        </w:rPr>
      </w:pPr>
    </w:p>
    <w:p w:rsidR="00BE66C4" w:rsidRPr="00C96DEF" w:rsidRDefault="00BE66C4" w:rsidP="00BE66C4">
      <w:pPr>
        <w:pStyle w:val="1"/>
        <w:rPr>
          <w:rStyle w:val="a3"/>
          <w:b w:val="0"/>
          <w:bCs w:val="0"/>
          <w:smallCaps w:val="0"/>
        </w:rPr>
      </w:pPr>
      <w:r w:rsidRPr="00C96DEF">
        <w:rPr>
          <w:rStyle w:val="a3"/>
        </w:rPr>
        <w:t>4. Назначение дополнительных выборов</w:t>
      </w:r>
    </w:p>
    <w:p w:rsidR="00BE66C4" w:rsidRPr="00CA22A4" w:rsidRDefault="00BE66C4" w:rsidP="00BE66C4">
      <w:pPr>
        <w:pStyle w:val="1"/>
      </w:pPr>
    </w:p>
    <w:p w:rsidR="00BE66C4" w:rsidRPr="00CA22A4" w:rsidRDefault="00BE66C4" w:rsidP="00BE66C4">
      <w:pPr>
        <w:rPr>
          <w:szCs w:val="28"/>
        </w:rPr>
      </w:pPr>
      <w:r>
        <w:rPr>
          <w:szCs w:val="28"/>
        </w:rPr>
        <w:t xml:space="preserve">4.1. </w:t>
      </w:r>
      <w:r w:rsidRPr="00CA22A4">
        <w:rPr>
          <w:szCs w:val="28"/>
        </w:rPr>
        <w:t>В случае досрочного прекращения полномочий члена Молодежного парламента, Молодежная избирательная комиссия Новосибирской области назначает дополнительные выборы по округу, который представлял член Молодежного парламента.</w:t>
      </w:r>
    </w:p>
    <w:p w:rsidR="00BE66C4" w:rsidRDefault="00BE66C4" w:rsidP="00BE66C4">
      <w:pPr>
        <w:rPr>
          <w:szCs w:val="28"/>
        </w:rPr>
      </w:pPr>
      <w:r>
        <w:rPr>
          <w:szCs w:val="28"/>
        </w:rPr>
        <w:t>4.2. Дополнительные выборы должны быть проведены не позднее двух месяцев с момента досрочного прекращения полномочий члена Молодежного парламента.</w:t>
      </w:r>
    </w:p>
    <w:p w:rsidR="00BE66C4" w:rsidRDefault="00BE66C4" w:rsidP="00BE66C4">
      <w:pPr>
        <w:rPr>
          <w:szCs w:val="28"/>
        </w:rPr>
      </w:pPr>
    </w:p>
    <w:p w:rsidR="00BE66C4" w:rsidRPr="00C96DEF" w:rsidRDefault="00BE66C4" w:rsidP="00BE66C4">
      <w:pPr>
        <w:pStyle w:val="1"/>
        <w:rPr>
          <w:rStyle w:val="a3"/>
          <w:b w:val="0"/>
          <w:bCs w:val="0"/>
          <w:smallCaps w:val="0"/>
        </w:rPr>
      </w:pPr>
      <w:r w:rsidRPr="00C96DEF">
        <w:rPr>
          <w:rStyle w:val="a3"/>
        </w:rPr>
        <w:t>5.</w:t>
      </w:r>
      <w:r>
        <w:rPr>
          <w:rStyle w:val="a3"/>
        </w:rPr>
        <w:t xml:space="preserve"> </w:t>
      </w:r>
      <w:r w:rsidRPr="00C96DEF">
        <w:rPr>
          <w:rStyle w:val="a3"/>
        </w:rPr>
        <w:t>Система избирательных комиссий</w:t>
      </w:r>
    </w:p>
    <w:p w:rsidR="00BE66C4" w:rsidRPr="00C96DEF" w:rsidRDefault="00BE66C4" w:rsidP="00BE66C4">
      <w:pPr>
        <w:rPr>
          <w:b/>
          <w:szCs w:val="28"/>
        </w:rPr>
      </w:pPr>
    </w:p>
    <w:p w:rsidR="00BE66C4" w:rsidRPr="00CA22A4" w:rsidRDefault="00BE66C4" w:rsidP="00BE66C4">
      <w:pPr>
        <w:rPr>
          <w:szCs w:val="28"/>
        </w:rPr>
      </w:pPr>
      <w:r w:rsidRPr="00CA22A4">
        <w:rPr>
          <w:szCs w:val="28"/>
        </w:rPr>
        <w:t>5.1.</w:t>
      </w:r>
      <w:r>
        <w:rPr>
          <w:szCs w:val="28"/>
        </w:rPr>
        <w:t xml:space="preserve"> </w:t>
      </w:r>
      <w:r w:rsidRPr="00CA22A4">
        <w:rPr>
          <w:szCs w:val="28"/>
        </w:rPr>
        <w:t xml:space="preserve">Организацию </w:t>
      </w:r>
      <w:r>
        <w:rPr>
          <w:szCs w:val="28"/>
        </w:rPr>
        <w:t>подготовки и проведения выборов членов</w:t>
      </w:r>
      <w:r w:rsidRPr="00CA22A4">
        <w:rPr>
          <w:szCs w:val="28"/>
        </w:rPr>
        <w:t xml:space="preserve"> Молодежного парламента осуществляют:</w:t>
      </w:r>
    </w:p>
    <w:p w:rsidR="006B3361" w:rsidRDefault="00BE66C4" w:rsidP="00BE66C4">
      <w:pPr>
        <w:rPr>
          <w:szCs w:val="28"/>
        </w:rPr>
      </w:pPr>
      <w:r w:rsidRPr="00CA22A4">
        <w:rPr>
          <w:szCs w:val="28"/>
        </w:rPr>
        <w:t>5.1.1.</w:t>
      </w:r>
      <w:r>
        <w:rPr>
          <w:szCs w:val="28"/>
        </w:rPr>
        <w:t xml:space="preserve"> </w:t>
      </w:r>
      <w:r w:rsidRPr="00CA22A4">
        <w:rPr>
          <w:szCs w:val="28"/>
        </w:rPr>
        <w:t>Молодежная избирательная комиссия Новосибирской</w:t>
      </w:r>
      <w:r>
        <w:rPr>
          <w:szCs w:val="28"/>
        </w:rPr>
        <w:t xml:space="preserve"> </w:t>
      </w:r>
      <w:r w:rsidRPr="00756649">
        <w:rPr>
          <w:szCs w:val="28"/>
        </w:rPr>
        <w:t>области</w:t>
      </w:r>
      <w:r w:rsidR="00DB060F">
        <w:rPr>
          <w:szCs w:val="28"/>
        </w:rPr>
        <w:t>.</w:t>
      </w:r>
    </w:p>
    <w:p w:rsidR="00BE66C4" w:rsidRPr="00CA22A4" w:rsidRDefault="00BE66C4" w:rsidP="00BE66C4">
      <w:pPr>
        <w:rPr>
          <w:szCs w:val="28"/>
        </w:rPr>
      </w:pPr>
      <w:r w:rsidRPr="00756649">
        <w:rPr>
          <w:szCs w:val="28"/>
        </w:rPr>
        <w:t>Молодежная избирательная комиссия Новосибирской области является вышестоящей по отношению к иным молодежным избирательным комиссиям, организующим и обеспечивающим подготовку и проведение выборов членов Молодежного парламента Новосибирской области.</w:t>
      </w:r>
    </w:p>
    <w:p w:rsidR="00BE66C4" w:rsidRPr="00CA22A4" w:rsidRDefault="00AE1AF8" w:rsidP="00BE66C4">
      <w:pPr>
        <w:rPr>
          <w:szCs w:val="28"/>
        </w:rPr>
      </w:pPr>
      <w:r w:rsidRPr="00CA22A4">
        <w:rPr>
          <w:szCs w:val="28"/>
        </w:rPr>
        <w:t>5.1.2.</w:t>
      </w:r>
      <w:r>
        <w:rPr>
          <w:szCs w:val="28"/>
        </w:rPr>
        <w:t xml:space="preserve"> </w:t>
      </w:r>
      <w:r w:rsidRPr="00CA22A4">
        <w:rPr>
          <w:szCs w:val="28"/>
        </w:rPr>
        <w:t xml:space="preserve">Молодежная избирательная комиссия </w:t>
      </w:r>
      <w:r>
        <w:rPr>
          <w:szCs w:val="28"/>
        </w:rPr>
        <w:t xml:space="preserve">города </w:t>
      </w:r>
      <w:r w:rsidRPr="00CA22A4">
        <w:rPr>
          <w:szCs w:val="28"/>
        </w:rPr>
        <w:t>Новосибирск</w:t>
      </w:r>
      <w:r>
        <w:rPr>
          <w:szCs w:val="28"/>
        </w:rPr>
        <w:t>а.</w:t>
      </w:r>
    </w:p>
    <w:p w:rsidR="006B3361" w:rsidRDefault="00AE1AF8" w:rsidP="00AE1AF8">
      <w:pPr>
        <w:rPr>
          <w:szCs w:val="28"/>
        </w:rPr>
      </w:pPr>
      <w:r w:rsidRPr="00CA22A4">
        <w:rPr>
          <w:szCs w:val="28"/>
        </w:rPr>
        <w:t>5.1.</w:t>
      </w:r>
      <w:r>
        <w:rPr>
          <w:szCs w:val="28"/>
        </w:rPr>
        <w:t xml:space="preserve">3. </w:t>
      </w:r>
      <w:r w:rsidRPr="00CA22A4">
        <w:rPr>
          <w:szCs w:val="28"/>
        </w:rPr>
        <w:t>Территориальн</w:t>
      </w:r>
      <w:r w:rsidR="00DE2903">
        <w:rPr>
          <w:szCs w:val="28"/>
        </w:rPr>
        <w:t>ые</w:t>
      </w:r>
      <w:r w:rsidRPr="00CA22A4">
        <w:rPr>
          <w:szCs w:val="28"/>
        </w:rPr>
        <w:t xml:space="preserve"> молодежн</w:t>
      </w:r>
      <w:r w:rsidR="00DE2903">
        <w:rPr>
          <w:szCs w:val="28"/>
        </w:rPr>
        <w:t>ые</w:t>
      </w:r>
      <w:r w:rsidRPr="00CA22A4">
        <w:rPr>
          <w:szCs w:val="28"/>
        </w:rPr>
        <w:t xml:space="preserve"> избирательн</w:t>
      </w:r>
      <w:r w:rsidR="00DE2903">
        <w:rPr>
          <w:szCs w:val="28"/>
        </w:rPr>
        <w:t>ые</w:t>
      </w:r>
      <w:r w:rsidRPr="00CA22A4">
        <w:rPr>
          <w:szCs w:val="28"/>
        </w:rPr>
        <w:t xml:space="preserve"> комисси</w:t>
      </w:r>
      <w:r w:rsidR="00DE2903">
        <w:rPr>
          <w:szCs w:val="28"/>
        </w:rPr>
        <w:t>и</w:t>
      </w:r>
      <w:r w:rsidR="005A5FB8">
        <w:rPr>
          <w:szCs w:val="28"/>
        </w:rPr>
        <w:t>.</w:t>
      </w:r>
    </w:p>
    <w:p w:rsidR="00AE1AF8" w:rsidRDefault="00AE1AF8" w:rsidP="00AE1AF8">
      <w:pPr>
        <w:rPr>
          <w:szCs w:val="28"/>
        </w:rPr>
      </w:pPr>
      <w:r w:rsidRPr="00AE1AF8">
        <w:rPr>
          <w:szCs w:val="28"/>
        </w:rPr>
        <w:t>Территориальные молодежные избирательные комиссии являются вышестоящими по отношению к временным молодежным избирательным комиссиям</w:t>
      </w:r>
      <w:r>
        <w:rPr>
          <w:szCs w:val="28"/>
        </w:rPr>
        <w:t>.</w:t>
      </w:r>
    </w:p>
    <w:p w:rsidR="00AE1AF8" w:rsidRDefault="00AE1AF8" w:rsidP="00AE1AF8">
      <w:pPr>
        <w:rPr>
          <w:szCs w:val="28"/>
        </w:rPr>
      </w:pPr>
      <w:r w:rsidRPr="00B97FD6">
        <w:rPr>
          <w:szCs w:val="28"/>
        </w:rPr>
        <w:t>5.1.4. Временн</w:t>
      </w:r>
      <w:r w:rsidR="00DE2903">
        <w:rPr>
          <w:szCs w:val="28"/>
        </w:rPr>
        <w:t>ые молодежные избирательные комиссии</w:t>
      </w:r>
      <w:r w:rsidRPr="00B97FD6">
        <w:rPr>
          <w:szCs w:val="28"/>
        </w:rPr>
        <w:t xml:space="preserve">. </w:t>
      </w:r>
    </w:p>
    <w:p w:rsidR="00DB060F" w:rsidRPr="00B97FD6" w:rsidRDefault="00DB060F" w:rsidP="00AE1AF8">
      <w:pPr>
        <w:rPr>
          <w:szCs w:val="28"/>
        </w:rPr>
      </w:pPr>
      <w:r>
        <w:rPr>
          <w:szCs w:val="28"/>
        </w:rPr>
        <w:t>5.2. Молодежные избирательные комиссии</w:t>
      </w:r>
      <w:r w:rsidR="005A5FB8">
        <w:rPr>
          <w:szCs w:val="28"/>
        </w:rPr>
        <w:t>,</w:t>
      </w:r>
      <w:r>
        <w:rPr>
          <w:szCs w:val="28"/>
        </w:rPr>
        <w:t xml:space="preserve"> </w:t>
      </w:r>
      <w:r w:rsidR="005A5FB8">
        <w:rPr>
          <w:szCs w:val="28"/>
        </w:rPr>
        <w:t xml:space="preserve">указанные в пунктах 5.1.2. – 5.1.4., являются комиссиями, организующими непосредственное голосование на избирательных участках </w:t>
      </w:r>
      <w:r w:rsidR="005A5FB8" w:rsidRPr="008657A2">
        <w:rPr>
          <w:b/>
          <w:szCs w:val="28"/>
        </w:rPr>
        <w:t>(далее – МИК).</w:t>
      </w:r>
    </w:p>
    <w:p w:rsidR="00BE66C4" w:rsidRDefault="00BE66C4" w:rsidP="00846AF9">
      <w:pPr>
        <w:rPr>
          <w:szCs w:val="28"/>
        </w:rPr>
      </w:pPr>
    </w:p>
    <w:p w:rsidR="00AE1AF8" w:rsidRPr="00C96DEF" w:rsidRDefault="00AE1AF8" w:rsidP="00AE1AF8">
      <w:pPr>
        <w:pStyle w:val="1"/>
        <w:rPr>
          <w:rStyle w:val="a3"/>
          <w:b w:val="0"/>
          <w:bCs w:val="0"/>
          <w:smallCaps w:val="0"/>
        </w:rPr>
      </w:pPr>
      <w:r w:rsidRPr="00C96DEF">
        <w:rPr>
          <w:rStyle w:val="a3"/>
        </w:rPr>
        <w:lastRenderedPageBreak/>
        <w:t>6.</w:t>
      </w:r>
      <w:r>
        <w:rPr>
          <w:rStyle w:val="a3"/>
        </w:rPr>
        <w:t xml:space="preserve"> </w:t>
      </w:r>
      <w:r w:rsidRPr="00C96DEF">
        <w:rPr>
          <w:rStyle w:val="a3"/>
        </w:rPr>
        <w:t>Избирательные округа</w:t>
      </w:r>
    </w:p>
    <w:p w:rsidR="00AE1AF8" w:rsidRPr="00CA22A4" w:rsidRDefault="00AE1AF8" w:rsidP="00AE1AF8">
      <w:pPr>
        <w:pStyle w:val="1"/>
      </w:pPr>
    </w:p>
    <w:p w:rsidR="00AE1AF8" w:rsidRPr="00CA22A4" w:rsidRDefault="00AE1AF8" w:rsidP="00AE1AF8">
      <w:pPr>
        <w:rPr>
          <w:szCs w:val="28"/>
        </w:rPr>
      </w:pPr>
      <w:r w:rsidRPr="00CA22A4">
        <w:rPr>
          <w:szCs w:val="28"/>
        </w:rPr>
        <w:t>6.</w:t>
      </w:r>
      <w:r>
        <w:rPr>
          <w:szCs w:val="28"/>
        </w:rPr>
        <w:t xml:space="preserve">1. </w:t>
      </w:r>
      <w:r w:rsidRPr="00CA22A4">
        <w:rPr>
          <w:szCs w:val="28"/>
        </w:rPr>
        <w:t>Для проведения выборов в Молодежный парламент образуются одномандатные избирательные округа.</w:t>
      </w:r>
    </w:p>
    <w:p w:rsidR="00AE1AF8" w:rsidRDefault="00AE1AF8" w:rsidP="00AE1AF8">
      <w:pPr>
        <w:ind w:firstLine="708"/>
        <w:rPr>
          <w:szCs w:val="28"/>
        </w:rPr>
      </w:pPr>
      <w:r w:rsidRPr="00CA22A4">
        <w:rPr>
          <w:szCs w:val="28"/>
        </w:rPr>
        <w:t>Границы образуемого избирательного округа соответствуют границам того или иного муниципального района или городского округа Новосибирской области или района города Новосибирска.</w:t>
      </w:r>
    </w:p>
    <w:p w:rsidR="00AE1AF8" w:rsidRPr="003C6D8D" w:rsidRDefault="00AE1AF8" w:rsidP="00AE1AF8">
      <w:pPr>
        <w:ind w:firstLine="708"/>
        <w:rPr>
          <w:szCs w:val="28"/>
        </w:rPr>
      </w:pPr>
      <w:r>
        <w:rPr>
          <w:szCs w:val="28"/>
        </w:rPr>
        <w:t xml:space="preserve">6.2. </w:t>
      </w:r>
      <w:r w:rsidRPr="003C6D8D">
        <w:rPr>
          <w:szCs w:val="28"/>
        </w:rPr>
        <w:t>На территории избирательного округа образуется один избирательный участок.</w:t>
      </w:r>
    </w:p>
    <w:p w:rsidR="00AE1AF8" w:rsidRPr="00CA22A4" w:rsidRDefault="00AE1AF8" w:rsidP="00AE1AF8">
      <w:pPr>
        <w:ind w:firstLine="708"/>
        <w:rPr>
          <w:szCs w:val="28"/>
        </w:rPr>
      </w:pPr>
      <w:r w:rsidRPr="003C6D8D">
        <w:rPr>
          <w:szCs w:val="28"/>
        </w:rPr>
        <w:t>6.3. При Молодежной избирательной комиссии</w:t>
      </w:r>
      <w:r>
        <w:rPr>
          <w:szCs w:val="28"/>
        </w:rPr>
        <w:t xml:space="preserve"> города Новосибирска образуется единый избирательный участок</w:t>
      </w:r>
      <w:r w:rsidRPr="003C6D8D">
        <w:rPr>
          <w:szCs w:val="28"/>
        </w:rPr>
        <w:t>.</w:t>
      </w:r>
    </w:p>
    <w:p w:rsidR="00135CA8" w:rsidRDefault="00AE1AF8">
      <w:pPr>
        <w:rPr>
          <w:szCs w:val="28"/>
        </w:rPr>
      </w:pPr>
      <w:r>
        <w:t xml:space="preserve">6.4. </w:t>
      </w:r>
      <w:r w:rsidRPr="00AE1AF8">
        <w:rPr>
          <w:szCs w:val="28"/>
        </w:rPr>
        <w:t xml:space="preserve">По решению </w:t>
      </w:r>
      <w:r w:rsidR="008657A2">
        <w:rPr>
          <w:szCs w:val="28"/>
        </w:rPr>
        <w:t>т</w:t>
      </w:r>
      <w:r>
        <w:rPr>
          <w:szCs w:val="28"/>
        </w:rPr>
        <w:t>ерриториальной м</w:t>
      </w:r>
      <w:r w:rsidRPr="00AE1AF8">
        <w:rPr>
          <w:szCs w:val="28"/>
        </w:rPr>
        <w:t>олодежной избирательной комиссии на базе Образовательной организации может быть сформирован временный избирательн</w:t>
      </w:r>
      <w:r>
        <w:rPr>
          <w:szCs w:val="28"/>
        </w:rPr>
        <w:t>ый</w:t>
      </w:r>
      <w:r w:rsidRPr="00AE1AF8">
        <w:rPr>
          <w:szCs w:val="28"/>
        </w:rPr>
        <w:t xml:space="preserve"> </w:t>
      </w:r>
      <w:r w:rsidR="006D5A1A">
        <w:rPr>
          <w:szCs w:val="28"/>
        </w:rPr>
        <w:t>участок</w:t>
      </w:r>
      <w:r w:rsidRPr="00AE1AF8">
        <w:rPr>
          <w:szCs w:val="28"/>
        </w:rPr>
        <w:t>. Информация о сформированных временных избирательных участках пу</w:t>
      </w:r>
      <w:r>
        <w:rPr>
          <w:szCs w:val="28"/>
        </w:rPr>
        <w:t>бликуется на официальном сайте И</w:t>
      </w:r>
      <w:r w:rsidRPr="00AE1AF8">
        <w:rPr>
          <w:szCs w:val="28"/>
        </w:rPr>
        <w:t>збирательной</w:t>
      </w:r>
      <w:r>
        <w:rPr>
          <w:szCs w:val="28"/>
        </w:rPr>
        <w:t xml:space="preserve"> комиссии Новосибирской области в</w:t>
      </w:r>
      <w:r w:rsidRPr="00AE1AF8">
        <w:rPr>
          <w:szCs w:val="28"/>
        </w:rPr>
        <w:t xml:space="preserve"> информационно-телекоммуникационной сети </w:t>
      </w:r>
      <w:r>
        <w:rPr>
          <w:szCs w:val="28"/>
        </w:rPr>
        <w:t>«</w:t>
      </w:r>
      <w:r w:rsidR="008657A2">
        <w:rPr>
          <w:szCs w:val="28"/>
        </w:rPr>
        <w:t>Интернет» либо доводится до участников выборов иным способом</w:t>
      </w:r>
      <w:r>
        <w:rPr>
          <w:szCs w:val="28"/>
        </w:rPr>
        <w:t>.</w:t>
      </w:r>
    </w:p>
    <w:p w:rsidR="00AE1AF8" w:rsidRPr="00AE1AF8" w:rsidRDefault="00AE1AF8">
      <w:pPr>
        <w:rPr>
          <w:rStyle w:val="a3"/>
        </w:rPr>
      </w:pPr>
    </w:p>
    <w:p w:rsidR="00AE1AF8" w:rsidRPr="00AE1AF8" w:rsidRDefault="00AE1AF8" w:rsidP="00AE1AF8">
      <w:pPr>
        <w:pStyle w:val="1"/>
        <w:rPr>
          <w:rStyle w:val="a3"/>
        </w:rPr>
      </w:pPr>
      <w:r w:rsidRPr="00AE1AF8">
        <w:rPr>
          <w:rStyle w:val="a3"/>
        </w:rPr>
        <w:t>7. Выдвижение и регистрация кандидатов</w:t>
      </w:r>
    </w:p>
    <w:p w:rsidR="00AE1AF8" w:rsidRPr="00AE1AF8" w:rsidRDefault="00AE1AF8" w:rsidP="00AE1AF8"/>
    <w:p w:rsidR="00AE1AF8" w:rsidRPr="00AE1AF8" w:rsidRDefault="00AE1AF8" w:rsidP="00AE1AF8">
      <w:pPr>
        <w:rPr>
          <w:szCs w:val="28"/>
        </w:rPr>
      </w:pPr>
      <w:r w:rsidRPr="00AE1AF8">
        <w:rPr>
          <w:szCs w:val="28"/>
        </w:rPr>
        <w:t>7.1. Выдвиж</w:t>
      </w:r>
      <w:r w:rsidR="00DE2903">
        <w:rPr>
          <w:szCs w:val="28"/>
        </w:rPr>
        <w:t>ение кандидатов начинается за 30</w:t>
      </w:r>
      <w:r w:rsidRPr="00AE1AF8">
        <w:rPr>
          <w:szCs w:val="28"/>
        </w:rPr>
        <w:t xml:space="preserve"> кален</w:t>
      </w:r>
      <w:r w:rsidR="000260D6">
        <w:rPr>
          <w:szCs w:val="28"/>
        </w:rPr>
        <w:t>дарных дней и заканчивается за 10</w:t>
      </w:r>
      <w:r w:rsidRPr="00AE1AF8">
        <w:rPr>
          <w:szCs w:val="28"/>
        </w:rPr>
        <w:t xml:space="preserve"> календарных дней до дня голосования. </w:t>
      </w:r>
    </w:p>
    <w:p w:rsidR="00AE1AF8" w:rsidRPr="00AE1AF8" w:rsidRDefault="00AE1AF8" w:rsidP="00AE1AF8">
      <w:pPr>
        <w:rPr>
          <w:szCs w:val="28"/>
        </w:rPr>
      </w:pPr>
      <w:r w:rsidRPr="00AE1AF8">
        <w:rPr>
          <w:szCs w:val="28"/>
        </w:rPr>
        <w:t>7.2. Выдвижение кандидатов может осуществлять только путем самовыдвижения.</w:t>
      </w:r>
    </w:p>
    <w:p w:rsidR="00AE1AF8" w:rsidRPr="00385F50" w:rsidRDefault="00AE1AF8" w:rsidP="00AE1AF8">
      <w:pPr>
        <w:rPr>
          <w:szCs w:val="28"/>
        </w:rPr>
      </w:pPr>
      <w:r w:rsidRPr="00AE1AF8">
        <w:rPr>
          <w:szCs w:val="28"/>
        </w:rPr>
        <w:t xml:space="preserve">7.3. Выдвижение кандидатов осуществляется в электронной </w:t>
      </w:r>
      <w:r w:rsidRPr="00385F50">
        <w:rPr>
          <w:szCs w:val="28"/>
        </w:rPr>
        <w:t xml:space="preserve">форме </w:t>
      </w:r>
      <w:r w:rsidR="00385F50" w:rsidRPr="00385F50">
        <w:rPr>
          <w:szCs w:val="28"/>
        </w:rPr>
        <w:t>с использованием</w:t>
      </w:r>
      <w:r w:rsidRPr="00385F50">
        <w:rPr>
          <w:szCs w:val="28"/>
        </w:rPr>
        <w:t xml:space="preserve"> платформы Автоматизированной информационно системы «Молодежь России» (далее – АИС </w:t>
      </w:r>
      <w:r w:rsidR="0019077B" w:rsidRPr="00385F50">
        <w:rPr>
          <w:szCs w:val="28"/>
        </w:rPr>
        <w:t>«</w:t>
      </w:r>
      <w:r w:rsidRPr="00385F50">
        <w:rPr>
          <w:szCs w:val="28"/>
        </w:rPr>
        <w:t>Молодежь России</w:t>
      </w:r>
      <w:r w:rsidR="0019077B" w:rsidRPr="00385F50">
        <w:rPr>
          <w:szCs w:val="28"/>
        </w:rPr>
        <w:t>»</w:t>
      </w:r>
      <w:r w:rsidRPr="00385F50">
        <w:rPr>
          <w:szCs w:val="28"/>
        </w:rPr>
        <w:t xml:space="preserve">). </w:t>
      </w:r>
    </w:p>
    <w:p w:rsidR="00AE1AF8" w:rsidRPr="00AE1AF8" w:rsidRDefault="008657A2" w:rsidP="00AE1AF8">
      <w:pPr>
        <w:rPr>
          <w:szCs w:val="28"/>
        </w:rPr>
      </w:pPr>
      <w:r>
        <w:rPr>
          <w:szCs w:val="28"/>
        </w:rPr>
        <w:t>7.4. При выдвижении кандидат</w:t>
      </w:r>
      <w:r w:rsidR="00AE1AF8" w:rsidRPr="00AE1AF8">
        <w:rPr>
          <w:szCs w:val="28"/>
        </w:rPr>
        <w:t xml:space="preserve"> </w:t>
      </w:r>
      <w:r w:rsidR="0019077B">
        <w:rPr>
          <w:szCs w:val="28"/>
        </w:rPr>
        <w:t>проходит</w:t>
      </w:r>
      <w:r w:rsidR="00AE1AF8" w:rsidRPr="00AE1AF8">
        <w:rPr>
          <w:szCs w:val="28"/>
        </w:rPr>
        <w:t xml:space="preserve"> регистрацию на платформе АИС «Молодежь России» (если кандидат не был ранее зарегистрирован на данно</w:t>
      </w:r>
      <w:r w:rsidR="0019077B">
        <w:rPr>
          <w:szCs w:val="28"/>
        </w:rPr>
        <w:t>й платформе</w:t>
      </w:r>
      <w:r w:rsidR="00AE1AF8" w:rsidRPr="00AE1AF8">
        <w:rPr>
          <w:szCs w:val="28"/>
        </w:rPr>
        <w:t>), либо осуществ</w:t>
      </w:r>
      <w:r w:rsidR="0019077B">
        <w:rPr>
          <w:szCs w:val="28"/>
        </w:rPr>
        <w:t>ляет</w:t>
      </w:r>
      <w:r w:rsidR="00AE1AF8" w:rsidRPr="00AE1AF8">
        <w:rPr>
          <w:szCs w:val="28"/>
        </w:rPr>
        <w:t xml:space="preserve"> вход на платформу через учетную запись </w:t>
      </w:r>
      <w:r w:rsidR="0019077B">
        <w:rPr>
          <w:szCs w:val="28"/>
        </w:rPr>
        <w:t>Единого портала государственных услуг (</w:t>
      </w:r>
      <w:proofErr w:type="spellStart"/>
      <w:r w:rsidR="0019077B">
        <w:rPr>
          <w:szCs w:val="28"/>
        </w:rPr>
        <w:t>Госуслуги</w:t>
      </w:r>
      <w:proofErr w:type="spellEnd"/>
      <w:r w:rsidR="0019077B">
        <w:rPr>
          <w:szCs w:val="28"/>
        </w:rPr>
        <w:t>)</w:t>
      </w:r>
      <w:r w:rsidR="00AE1AF8" w:rsidRPr="00AE1AF8">
        <w:rPr>
          <w:szCs w:val="28"/>
        </w:rPr>
        <w:t xml:space="preserve">. </w:t>
      </w:r>
    </w:p>
    <w:p w:rsidR="00AE1AF8" w:rsidRPr="00AE1AF8" w:rsidRDefault="00AE1AF8" w:rsidP="00AE1AF8">
      <w:pPr>
        <w:rPr>
          <w:szCs w:val="28"/>
        </w:rPr>
      </w:pPr>
      <w:r w:rsidRPr="00AE1AF8">
        <w:rPr>
          <w:szCs w:val="28"/>
        </w:rPr>
        <w:t>7.5. После регистрации кандидату необходимо в «Личном кабинете» перейти в раздел «Мероприятия», выбрать мероприятие под названием «Выборы членов Молодежного парламента Новосибирской области. Кандидаты» и заполнить анкету кандидата в члены Молодежного парламента (далее – Анкета).</w:t>
      </w:r>
    </w:p>
    <w:p w:rsidR="00AE1AF8" w:rsidRPr="00AE1AF8" w:rsidRDefault="00AE1AF8" w:rsidP="00AE1AF8">
      <w:pPr>
        <w:rPr>
          <w:szCs w:val="28"/>
        </w:rPr>
      </w:pPr>
      <w:r w:rsidRPr="00AE1AF8">
        <w:rPr>
          <w:szCs w:val="28"/>
        </w:rPr>
        <w:t>7.6. В Анкете кандидат должен указать:</w:t>
      </w:r>
    </w:p>
    <w:p w:rsidR="00AE1AF8" w:rsidRPr="00AE1AF8" w:rsidRDefault="00AE1AF8" w:rsidP="00AE1AF8">
      <w:pPr>
        <w:rPr>
          <w:szCs w:val="28"/>
        </w:rPr>
      </w:pPr>
      <w:r w:rsidRPr="00AE1AF8">
        <w:rPr>
          <w:szCs w:val="28"/>
        </w:rPr>
        <w:t>- фамилию, имя, отчество, дату рождения, серию, номер, дату выдачи паспорта и наименование органа, выдавшего паспорт;</w:t>
      </w:r>
    </w:p>
    <w:p w:rsidR="00AE1AF8" w:rsidRPr="00AE1AF8" w:rsidRDefault="00AE1AF8" w:rsidP="00AE1AF8">
      <w:pPr>
        <w:rPr>
          <w:szCs w:val="28"/>
        </w:rPr>
      </w:pPr>
      <w:r w:rsidRPr="00AE1AF8">
        <w:rPr>
          <w:szCs w:val="28"/>
        </w:rPr>
        <w:t>- место учебы либо работы;</w:t>
      </w:r>
    </w:p>
    <w:p w:rsidR="00AE1AF8" w:rsidRPr="00AE1AF8" w:rsidRDefault="00AE1AF8" w:rsidP="00AE1AF8">
      <w:pPr>
        <w:rPr>
          <w:szCs w:val="28"/>
        </w:rPr>
      </w:pPr>
      <w:r w:rsidRPr="00AE1AF8">
        <w:rPr>
          <w:szCs w:val="28"/>
        </w:rPr>
        <w:t>- место жительства (регистрация на территории Новосибирской области);</w:t>
      </w:r>
    </w:p>
    <w:p w:rsidR="00AE1AF8" w:rsidRPr="00AE1AF8" w:rsidRDefault="00AE1AF8" w:rsidP="00AE1AF8">
      <w:pPr>
        <w:rPr>
          <w:szCs w:val="28"/>
        </w:rPr>
      </w:pPr>
      <w:r w:rsidRPr="00AE1AF8">
        <w:rPr>
          <w:szCs w:val="28"/>
        </w:rPr>
        <w:t>- место временного пребывания</w:t>
      </w:r>
      <w:r w:rsidR="00DE2903">
        <w:rPr>
          <w:szCs w:val="28"/>
        </w:rPr>
        <w:t xml:space="preserve"> (при наличии)</w:t>
      </w:r>
      <w:r w:rsidRPr="00AE1AF8">
        <w:rPr>
          <w:szCs w:val="28"/>
        </w:rPr>
        <w:t>;</w:t>
      </w:r>
    </w:p>
    <w:p w:rsidR="00AE1AF8" w:rsidRPr="00AE1AF8" w:rsidRDefault="00AE1AF8" w:rsidP="00AE1AF8">
      <w:pPr>
        <w:rPr>
          <w:szCs w:val="28"/>
        </w:rPr>
      </w:pPr>
      <w:r w:rsidRPr="00AE1AF8">
        <w:rPr>
          <w:szCs w:val="28"/>
        </w:rPr>
        <w:t>- наименование избирательного округа, по которому будет баллотироваться кандидат;</w:t>
      </w:r>
    </w:p>
    <w:p w:rsidR="00AE1AF8" w:rsidRPr="00AE1AF8" w:rsidRDefault="00AE1AF8" w:rsidP="00AE1AF8">
      <w:pPr>
        <w:rPr>
          <w:szCs w:val="28"/>
        </w:rPr>
      </w:pPr>
      <w:r w:rsidRPr="00AE1AF8">
        <w:rPr>
          <w:szCs w:val="28"/>
        </w:rPr>
        <w:lastRenderedPageBreak/>
        <w:t>- сведения о судимости и недееспособности;</w:t>
      </w:r>
    </w:p>
    <w:p w:rsidR="00AE1AF8" w:rsidRPr="00AE1AF8" w:rsidRDefault="00AE1AF8" w:rsidP="00AE1AF8">
      <w:pPr>
        <w:rPr>
          <w:szCs w:val="28"/>
        </w:rPr>
      </w:pPr>
      <w:r w:rsidRPr="00AE1AF8">
        <w:rPr>
          <w:szCs w:val="28"/>
        </w:rPr>
        <w:t>- адрес электронной почты;</w:t>
      </w:r>
    </w:p>
    <w:p w:rsidR="00AE1AF8" w:rsidRPr="00AE1AF8" w:rsidRDefault="00AE1AF8" w:rsidP="00AE1AF8">
      <w:pPr>
        <w:rPr>
          <w:szCs w:val="28"/>
        </w:rPr>
      </w:pPr>
      <w:r w:rsidRPr="00AE1AF8">
        <w:rPr>
          <w:szCs w:val="28"/>
        </w:rPr>
        <w:t>- номер телефона;</w:t>
      </w:r>
    </w:p>
    <w:p w:rsidR="00AE1AF8" w:rsidRPr="00AE1AF8" w:rsidRDefault="00AE1AF8" w:rsidP="00AE1AF8">
      <w:pPr>
        <w:rPr>
          <w:szCs w:val="28"/>
        </w:rPr>
      </w:pPr>
      <w:r w:rsidRPr="00AE1AF8">
        <w:rPr>
          <w:szCs w:val="28"/>
        </w:rPr>
        <w:t>- согласие на обработку персональных данных</w:t>
      </w:r>
      <w:r w:rsidR="00901484">
        <w:rPr>
          <w:szCs w:val="28"/>
        </w:rPr>
        <w:t xml:space="preserve"> и их передачу в т</w:t>
      </w:r>
      <w:r w:rsidRPr="00AE1AF8">
        <w:rPr>
          <w:szCs w:val="28"/>
        </w:rPr>
        <w:t>ерриториальные молодежные избирательные комиссии.</w:t>
      </w:r>
    </w:p>
    <w:p w:rsidR="00AE1AF8" w:rsidRDefault="00AE1AF8" w:rsidP="00AE1AF8">
      <w:pPr>
        <w:rPr>
          <w:szCs w:val="28"/>
        </w:rPr>
      </w:pPr>
      <w:r w:rsidRPr="00AE1AF8">
        <w:rPr>
          <w:szCs w:val="28"/>
        </w:rPr>
        <w:t>К анкете прилагается:</w:t>
      </w:r>
    </w:p>
    <w:p w:rsidR="0019077B" w:rsidRPr="0019077B" w:rsidRDefault="0019077B" w:rsidP="00AE1AF8">
      <w:pPr>
        <w:rPr>
          <w:szCs w:val="28"/>
        </w:rPr>
      </w:pPr>
      <w:r>
        <w:rPr>
          <w:szCs w:val="28"/>
        </w:rPr>
        <w:t xml:space="preserve">- </w:t>
      </w:r>
      <w:r w:rsidRPr="00AE1AF8">
        <w:rPr>
          <w:szCs w:val="28"/>
        </w:rPr>
        <w:t xml:space="preserve"> фотография цветная с разрешением не ниже 600 </w:t>
      </w:r>
      <w:proofErr w:type="spellStart"/>
      <w:r w:rsidRPr="00AE1AF8">
        <w:rPr>
          <w:szCs w:val="28"/>
        </w:rPr>
        <w:t>dpi</w:t>
      </w:r>
      <w:proofErr w:type="spellEnd"/>
      <w:r w:rsidRPr="00AE1AF8">
        <w:rPr>
          <w:szCs w:val="28"/>
        </w:rPr>
        <w:t xml:space="preserve"> в формате </w:t>
      </w:r>
      <w:proofErr w:type="spellStart"/>
      <w:r w:rsidRPr="00AE1AF8">
        <w:rPr>
          <w:szCs w:val="28"/>
        </w:rPr>
        <w:t>jpg</w:t>
      </w:r>
      <w:proofErr w:type="spellEnd"/>
      <w:r>
        <w:rPr>
          <w:szCs w:val="28"/>
        </w:rPr>
        <w:t>;</w:t>
      </w:r>
    </w:p>
    <w:p w:rsidR="00AE1AF8" w:rsidRPr="00AE1AF8" w:rsidRDefault="00AE1AF8" w:rsidP="00AE1AF8">
      <w:pPr>
        <w:rPr>
          <w:szCs w:val="28"/>
        </w:rPr>
      </w:pPr>
      <w:r w:rsidRPr="00AE1AF8">
        <w:rPr>
          <w:szCs w:val="28"/>
        </w:rPr>
        <w:t>- при наличии</w:t>
      </w:r>
      <w:r w:rsidR="00901484">
        <w:rPr>
          <w:szCs w:val="28"/>
        </w:rPr>
        <w:t>,</w:t>
      </w:r>
      <w:r w:rsidRPr="00AE1AF8">
        <w:rPr>
          <w:szCs w:val="28"/>
        </w:rPr>
        <w:t xml:space="preserve"> справка с места учебы или работы;</w:t>
      </w:r>
    </w:p>
    <w:p w:rsidR="00AE1AF8" w:rsidRPr="00AE1AF8" w:rsidRDefault="00AE1AF8" w:rsidP="0019077B">
      <w:pPr>
        <w:rPr>
          <w:szCs w:val="28"/>
        </w:rPr>
      </w:pPr>
      <w:r w:rsidRPr="00AE1AF8">
        <w:rPr>
          <w:szCs w:val="28"/>
        </w:rPr>
        <w:t>- при наличии</w:t>
      </w:r>
      <w:r w:rsidR="00901484">
        <w:rPr>
          <w:szCs w:val="28"/>
        </w:rPr>
        <w:t>,</w:t>
      </w:r>
      <w:r w:rsidRPr="00AE1AF8">
        <w:rPr>
          <w:szCs w:val="28"/>
        </w:rPr>
        <w:t xml:space="preserve"> документ, подтверждающий принадлежность к об</w:t>
      </w:r>
      <w:r w:rsidR="0019077B">
        <w:rPr>
          <w:szCs w:val="28"/>
        </w:rPr>
        <w:t>щественному объединению</w:t>
      </w:r>
      <w:r w:rsidR="006D5A1A">
        <w:rPr>
          <w:szCs w:val="28"/>
        </w:rPr>
        <w:t xml:space="preserve">, политической </w:t>
      </w:r>
      <w:r w:rsidR="0019077B">
        <w:rPr>
          <w:szCs w:val="28"/>
        </w:rPr>
        <w:t>партии</w:t>
      </w:r>
      <w:r w:rsidRPr="00AE1AF8">
        <w:rPr>
          <w:szCs w:val="28"/>
        </w:rPr>
        <w:t>.</w:t>
      </w:r>
    </w:p>
    <w:p w:rsidR="00AE1AF8" w:rsidRPr="00AE1AF8" w:rsidRDefault="00AE1AF8" w:rsidP="00AE1AF8">
      <w:pPr>
        <w:rPr>
          <w:szCs w:val="28"/>
        </w:rPr>
      </w:pPr>
      <w:r w:rsidRPr="00AE1AF8">
        <w:rPr>
          <w:szCs w:val="28"/>
        </w:rPr>
        <w:t>7.7. Молодежная избирательная комиссия Новосибирской области является уведомленной о выдвижении кандидата, а кандидат считается выдвинутым, приобретает права и обязанности кандидата, после корректного заполнения всех пунктов Анкеты, указанных в пункте 7.3</w:t>
      </w:r>
      <w:r w:rsidR="0019077B">
        <w:rPr>
          <w:szCs w:val="28"/>
        </w:rPr>
        <w:t>.</w:t>
      </w:r>
      <w:r w:rsidRPr="00AE1AF8">
        <w:rPr>
          <w:szCs w:val="28"/>
        </w:rPr>
        <w:t xml:space="preserve"> настоящего Положения. </w:t>
      </w:r>
    </w:p>
    <w:p w:rsidR="00AE1AF8" w:rsidRPr="00AE1AF8" w:rsidRDefault="00AE1AF8" w:rsidP="0019077B">
      <w:pPr>
        <w:rPr>
          <w:szCs w:val="28"/>
        </w:rPr>
      </w:pPr>
      <w:r w:rsidRPr="00AE1AF8">
        <w:rPr>
          <w:szCs w:val="28"/>
        </w:rPr>
        <w:t>7.8. В случае корректного заполнения Анкеты Молодежная избирательная комиссия Но</w:t>
      </w:r>
      <w:r w:rsidR="0019077B">
        <w:rPr>
          <w:szCs w:val="28"/>
        </w:rPr>
        <w:t xml:space="preserve">восибирской области в течение </w:t>
      </w:r>
      <w:r w:rsidR="000260D6">
        <w:rPr>
          <w:szCs w:val="28"/>
        </w:rPr>
        <w:t>одного дня</w:t>
      </w:r>
      <w:r w:rsidRPr="00AE1AF8">
        <w:rPr>
          <w:szCs w:val="28"/>
        </w:rPr>
        <w:t xml:space="preserve"> направляет на почтовый адрес кандидата</w:t>
      </w:r>
      <w:r w:rsidR="0019077B">
        <w:rPr>
          <w:szCs w:val="28"/>
        </w:rPr>
        <w:t>,</w:t>
      </w:r>
      <w:r w:rsidRPr="00AE1AF8">
        <w:rPr>
          <w:szCs w:val="28"/>
        </w:rPr>
        <w:t xml:space="preserve"> указанный в Анкете</w:t>
      </w:r>
      <w:r w:rsidR="0019077B">
        <w:rPr>
          <w:szCs w:val="28"/>
        </w:rPr>
        <w:t>,</w:t>
      </w:r>
      <w:r w:rsidRPr="00AE1AF8">
        <w:rPr>
          <w:szCs w:val="28"/>
        </w:rPr>
        <w:t xml:space="preserve"> подтверждение о приеме документов </w:t>
      </w:r>
      <w:r w:rsidR="0019077B" w:rsidRPr="0019077B">
        <w:rPr>
          <w:b/>
          <w:szCs w:val="28"/>
        </w:rPr>
        <w:t>(Приложение №2</w:t>
      </w:r>
      <w:r w:rsidRPr="0019077B">
        <w:rPr>
          <w:b/>
          <w:szCs w:val="28"/>
        </w:rPr>
        <w:t>)</w:t>
      </w:r>
      <w:r w:rsidR="0019077B">
        <w:rPr>
          <w:szCs w:val="28"/>
        </w:rPr>
        <w:t xml:space="preserve"> и в этот же период </w:t>
      </w:r>
      <w:r w:rsidR="001814A9" w:rsidRPr="00AE1AF8">
        <w:rPr>
          <w:szCs w:val="28"/>
        </w:rPr>
        <w:t>направляе</w:t>
      </w:r>
      <w:r w:rsidR="001814A9">
        <w:rPr>
          <w:szCs w:val="28"/>
        </w:rPr>
        <w:t>т и</w:t>
      </w:r>
      <w:r w:rsidRPr="00AE1AF8">
        <w:rPr>
          <w:szCs w:val="28"/>
        </w:rPr>
        <w:t xml:space="preserve">нформацию о выдвинутых </w:t>
      </w:r>
      <w:r w:rsidR="001814A9">
        <w:rPr>
          <w:szCs w:val="28"/>
        </w:rPr>
        <w:t xml:space="preserve">кандидатах </w:t>
      </w:r>
      <w:r w:rsidRPr="00AE1AF8">
        <w:rPr>
          <w:szCs w:val="28"/>
        </w:rPr>
        <w:t xml:space="preserve">в </w:t>
      </w:r>
      <w:r w:rsidR="008657A2">
        <w:rPr>
          <w:szCs w:val="28"/>
        </w:rPr>
        <w:t>т</w:t>
      </w:r>
      <w:r w:rsidR="0019077B">
        <w:rPr>
          <w:szCs w:val="28"/>
        </w:rPr>
        <w:t>ерриториальные м</w:t>
      </w:r>
      <w:r w:rsidRPr="00AE1AF8">
        <w:rPr>
          <w:szCs w:val="28"/>
        </w:rPr>
        <w:t>олодежные избирательные комиссии для регистрации.</w:t>
      </w:r>
    </w:p>
    <w:p w:rsidR="00AE1AF8" w:rsidRPr="00AE1AF8" w:rsidRDefault="001814A9" w:rsidP="00AE1AF8">
      <w:pPr>
        <w:rPr>
          <w:szCs w:val="28"/>
        </w:rPr>
      </w:pPr>
      <w:r>
        <w:rPr>
          <w:szCs w:val="28"/>
        </w:rPr>
        <w:t>7.9.</w:t>
      </w:r>
      <w:r w:rsidR="007D71B1">
        <w:rPr>
          <w:szCs w:val="28"/>
        </w:rPr>
        <w:t xml:space="preserve"> Территориальная м</w:t>
      </w:r>
      <w:r w:rsidR="00AE1AF8" w:rsidRPr="00AE1AF8">
        <w:rPr>
          <w:szCs w:val="28"/>
        </w:rPr>
        <w:t>олодежная избир</w:t>
      </w:r>
      <w:r w:rsidR="00DE2903">
        <w:rPr>
          <w:szCs w:val="28"/>
        </w:rPr>
        <w:t xml:space="preserve">ательная комиссия в течение </w:t>
      </w:r>
      <w:r w:rsidR="000260D6">
        <w:rPr>
          <w:szCs w:val="28"/>
        </w:rPr>
        <w:br/>
        <w:t>2</w:t>
      </w:r>
      <w:r w:rsidR="00DE2903">
        <w:rPr>
          <w:szCs w:val="28"/>
        </w:rPr>
        <w:t>-х</w:t>
      </w:r>
      <w:r w:rsidR="00AE1AF8" w:rsidRPr="00AE1AF8">
        <w:rPr>
          <w:szCs w:val="28"/>
        </w:rPr>
        <w:t xml:space="preserve"> рабочих дней со дня приема документов от Молодежной избирательной комиссии Новосибирской области проводит встречу с каждым выдвинутым кандидатом для подтверждения своей личности паспортом гражданина Российской Федерации</w:t>
      </w:r>
      <w:r>
        <w:rPr>
          <w:szCs w:val="28"/>
        </w:rPr>
        <w:t>. В случае регистрации кандидата, выдвинувшегося по избирательному округу, в котором имеет временную регистрацию, кандидату необходимо предоставить документ, подтверждающий временную регистрацию</w:t>
      </w:r>
      <w:r w:rsidR="00A43EE6">
        <w:rPr>
          <w:szCs w:val="28"/>
        </w:rPr>
        <w:t xml:space="preserve"> (свидетельство о регистрации по месту пребывания)</w:t>
      </w:r>
      <w:r>
        <w:rPr>
          <w:szCs w:val="28"/>
        </w:rPr>
        <w:t>.</w:t>
      </w:r>
    </w:p>
    <w:p w:rsidR="00AE1AF8" w:rsidRPr="00AE1AF8" w:rsidRDefault="001814A9" w:rsidP="00AE1AF8">
      <w:pPr>
        <w:rPr>
          <w:szCs w:val="28"/>
        </w:rPr>
      </w:pPr>
      <w:r>
        <w:rPr>
          <w:szCs w:val="28"/>
        </w:rPr>
        <w:t>7.10</w:t>
      </w:r>
      <w:r w:rsidR="00AE1AF8" w:rsidRPr="00AE1AF8">
        <w:rPr>
          <w:szCs w:val="28"/>
        </w:rPr>
        <w:t>. Кандидат при проведении одних и тех же выборов может быть зарегистрирован только по одному избирательному округу. В случае зафиксированного Молодежной избирательной комиссией Новосибирской области факта регистрации кандидата более чем по одному избирательному округу Молодежная избирательная комиссия Новосибирской области принимает решение об аннулировании регистрации кандидата по тому избирательному округу, в котором он был зарегистрирован позднее.</w:t>
      </w:r>
    </w:p>
    <w:p w:rsidR="00AE1AF8" w:rsidRPr="00AE1AF8" w:rsidRDefault="001814A9" w:rsidP="00AE1AF8">
      <w:pPr>
        <w:rPr>
          <w:szCs w:val="28"/>
        </w:rPr>
      </w:pPr>
      <w:r>
        <w:rPr>
          <w:szCs w:val="28"/>
        </w:rPr>
        <w:t>7.11</w:t>
      </w:r>
      <w:r w:rsidR="00AE1AF8" w:rsidRPr="00AE1AF8">
        <w:rPr>
          <w:szCs w:val="28"/>
        </w:rPr>
        <w:t>. Основанием для отказа в регистрации является:</w:t>
      </w:r>
    </w:p>
    <w:p w:rsidR="00AE1AF8" w:rsidRPr="00AE1AF8" w:rsidRDefault="00AE1AF8" w:rsidP="00AE1AF8">
      <w:pPr>
        <w:rPr>
          <w:szCs w:val="28"/>
        </w:rPr>
      </w:pPr>
      <w:r w:rsidRPr="00AE1AF8">
        <w:rPr>
          <w:szCs w:val="28"/>
        </w:rPr>
        <w:t>- некорректное заполнение Анкеты кандидата в члены Молодежного парламента (</w:t>
      </w:r>
      <w:proofErr w:type="spellStart"/>
      <w:r w:rsidRPr="00AE1AF8">
        <w:rPr>
          <w:szCs w:val="28"/>
        </w:rPr>
        <w:t>незаполнение</w:t>
      </w:r>
      <w:proofErr w:type="spellEnd"/>
      <w:r w:rsidRPr="00AE1AF8">
        <w:rPr>
          <w:szCs w:val="28"/>
        </w:rPr>
        <w:t xml:space="preserve"> обязательных полей, отсутствие приложенных обязательных документов, указание недостоверных сведений);</w:t>
      </w:r>
    </w:p>
    <w:p w:rsidR="00AE1AF8" w:rsidRPr="00AE1AF8" w:rsidRDefault="00AE1AF8" w:rsidP="00AE1AF8">
      <w:pPr>
        <w:rPr>
          <w:szCs w:val="28"/>
        </w:rPr>
      </w:pPr>
      <w:r w:rsidRPr="00AE1AF8">
        <w:rPr>
          <w:szCs w:val="28"/>
        </w:rPr>
        <w:t>- членство в Молодежной избирательной комиссии Новосибирской области, Молодежной избирательной</w:t>
      </w:r>
      <w:r w:rsidR="008657A2">
        <w:rPr>
          <w:szCs w:val="28"/>
        </w:rPr>
        <w:t xml:space="preserve"> комиссии города Новосибирска, т</w:t>
      </w:r>
      <w:r w:rsidRPr="00AE1AF8">
        <w:rPr>
          <w:szCs w:val="28"/>
        </w:rPr>
        <w:t>ерриториальной молодежной избирательной комиссии, временной молодежной избирательной комиссии;</w:t>
      </w:r>
    </w:p>
    <w:p w:rsidR="00AE1AF8" w:rsidRDefault="00AE1AF8" w:rsidP="00AE1AF8">
      <w:pPr>
        <w:rPr>
          <w:szCs w:val="28"/>
        </w:rPr>
      </w:pPr>
      <w:r w:rsidRPr="00AE1AF8">
        <w:rPr>
          <w:szCs w:val="28"/>
        </w:rPr>
        <w:lastRenderedPageBreak/>
        <w:t>- наличие судимости и недееспособности (по решению суда), в том числе представление кандидатом недостоверных сведений</w:t>
      </w:r>
      <w:r w:rsidR="007D71B1">
        <w:rPr>
          <w:szCs w:val="28"/>
        </w:rPr>
        <w:t xml:space="preserve"> о судимости и недееспособности;</w:t>
      </w:r>
    </w:p>
    <w:p w:rsidR="007D71B1" w:rsidRPr="00AE1AF8" w:rsidRDefault="008657A2" w:rsidP="00AE1AF8">
      <w:pPr>
        <w:rPr>
          <w:szCs w:val="28"/>
        </w:rPr>
      </w:pPr>
      <w:r>
        <w:rPr>
          <w:szCs w:val="28"/>
        </w:rPr>
        <w:t>- не явка на встречу с т</w:t>
      </w:r>
      <w:r w:rsidR="007D71B1">
        <w:rPr>
          <w:szCs w:val="28"/>
        </w:rPr>
        <w:t>ерриториальной молодежной избирательной комиссией для подтверждения личности кандидата.</w:t>
      </w:r>
    </w:p>
    <w:p w:rsidR="00AE1AF8" w:rsidRPr="00AE1AF8" w:rsidRDefault="001814A9" w:rsidP="00AE1AF8">
      <w:pPr>
        <w:rPr>
          <w:szCs w:val="28"/>
        </w:rPr>
      </w:pPr>
      <w:r>
        <w:rPr>
          <w:szCs w:val="28"/>
        </w:rPr>
        <w:t>7.12</w:t>
      </w:r>
      <w:r w:rsidR="00AE1AF8" w:rsidRPr="00AE1AF8">
        <w:rPr>
          <w:szCs w:val="28"/>
        </w:rPr>
        <w:t>. Каждому зарегистрированному кандидату</w:t>
      </w:r>
      <w:r w:rsidR="008657A2">
        <w:rPr>
          <w:szCs w:val="28"/>
        </w:rPr>
        <w:t xml:space="preserve"> т</w:t>
      </w:r>
      <w:r w:rsidR="00385F50">
        <w:rPr>
          <w:szCs w:val="28"/>
        </w:rPr>
        <w:t xml:space="preserve">ерриториальная молодежная избирательная комиссия </w:t>
      </w:r>
      <w:r w:rsidR="00AE1AF8" w:rsidRPr="00AE1AF8">
        <w:rPr>
          <w:szCs w:val="28"/>
        </w:rPr>
        <w:t>выдает удостоверение</w:t>
      </w:r>
      <w:r w:rsidR="00385F50">
        <w:rPr>
          <w:szCs w:val="28"/>
        </w:rPr>
        <w:t xml:space="preserve"> </w:t>
      </w:r>
      <w:r w:rsidR="00AE1AF8" w:rsidRPr="00AE1AF8">
        <w:rPr>
          <w:szCs w:val="28"/>
        </w:rPr>
        <w:t xml:space="preserve">о регистрации с указанием даты регистрации и времени </w:t>
      </w:r>
      <w:r w:rsidR="00AE1AF8" w:rsidRPr="001814A9">
        <w:rPr>
          <w:b/>
          <w:szCs w:val="28"/>
        </w:rPr>
        <w:t xml:space="preserve">(Приложение № </w:t>
      </w:r>
      <w:r w:rsidRPr="001814A9">
        <w:rPr>
          <w:b/>
          <w:szCs w:val="28"/>
        </w:rPr>
        <w:t>3</w:t>
      </w:r>
      <w:r w:rsidR="00AE1AF8" w:rsidRPr="001814A9">
        <w:rPr>
          <w:b/>
          <w:szCs w:val="28"/>
        </w:rPr>
        <w:t>)</w:t>
      </w:r>
      <w:r w:rsidR="00AE1AF8" w:rsidRPr="001814A9">
        <w:rPr>
          <w:szCs w:val="28"/>
        </w:rPr>
        <w:t>.</w:t>
      </w:r>
    </w:p>
    <w:p w:rsidR="00AE1AF8" w:rsidRDefault="001814A9" w:rsidP="00AE1AF8">
      <w:pPr>
        <w:rPr>
          <w:szCs w:val="28"/>
        </w:rPr>
      </w:pPr>
      <w:r>
        <w:rPr>
          <w:szCs w:val="28"/>
        </w:rPr>
        <w:t>7.13</w:t>
      </w:r>
      <w:r w:rsidR="00AE1AF8" w:rsidRPr="00AE1AF8">
        <w:rPr>
          <w:szCs w:val="28"/>
        </w:rPr>
        <w:t xml:space="preserve">. После регистрации кандидата на платформе АИС </w:t>
      </w:r>
      <w:r>
        <w:rPr>
          <w:szCs w:val="28"/>
        </w:rPr>
        <w:t>«</w:t>
      </w:r>
      <w:r w:rsidR="00AE1AF8" w:rsidRPr="00AE1AF8">
        <w:rPr>
          <w:szCs w:val="28"/>
        </w:rPr>
        <w:t>Молодежь России</w:t>
      </w:r>
      <w:r>
        <w:rPr>
          <w:szCs w:val="28"/>
        </w:rPr>
        <w:t>»</w:t>
      </w:r>
      <w:r w:rsidR="00AE1AF8" w:rsidRPr="00AE1AF8">
        <w:rPr>
          <w:szCs w:val="28"/>
        </w:rPr>
        <w:t xml:space="preserve"> «статус» Анкеты меняется на «Зарегистрирован».</w:t>
      </w:r>
    </w:p>
    <w:p w:rsidR="001814A9" w:rsidRDefault="001814A9" w:rsidP="00AE1AF8">
      <w:pPr>
        <w:rPr>
          <w:szCs w:val="28"/>
        </w:rPr>
      </w:pPr>
    </w:p>
    <w:p w:rsidR="00EA28F6" w:rsidRPr="00B07FE3" w:rsidRDefault="00EA28F6" w:rsidP="00EA28F6">
      <w:pPr>
        <w:pStyle w:val="1"/>
        <w:rPr>
          <w:rStyle w:val="a3"/>
          <w:b w:val="0"/>
          <w:bCs w:val="0"/>
          <w:smallCaps w:val="0"/>
        </w:rPr>
      </w:pPr>
      <w:r w:rsidRPr="00B07FE3">
        <w:rPr>
          <w:rStyle w:val="a3"/>
        </w:rPr>
        <w:t>8</w:t>
      </w:r>
      <w:r>
        <w:rPr>
          <w:rStyle w:val="a3"/>
        </w:rPr>
        <w:t xml:space="preserve">. </w:t>
      </w:r>
      <w:r w:rsidRPr="00B07FE3">
        <w:rPr>
          <w:rStyle w:val="a3"/>
        </w:rPr>
        <w:t>Статус кандидата</w:t>
      </w:r>
      <w:r>
        <w:rPr>
          <w:rStyle w:val="a3"/>
        </w:rPr>
        <w:t xml:space="preserve"> и </w:t>
      </w:r>
      <w:r w:rsidRPr="00B07FE3">
        <w:rPr>
          <w:rStyle w:val="a3"/>
        </w:rPr>
        <w:t>наблюдателя</w:t>
      </w:r>
      <w:r>
        <w:rPr>
          <w:rStyle w:val="a3"/>
        </w:rPr>
        <w:t xml:space="preserve"> </w:t>
      </w:r>
    </w:p>
    <w:p w:rsidR="00EA28F6" w:rsidRPr="00CA22A4" w:rsidRDefault="00EA28F6" w:rsidP="00EA28F6">
      <w:pPr>
        <w:rPr>
          <w:rStyle w:val="a3"/>
        </w:rPr>
      </w:pPr>
    </w:p>
    <w:p w:rsidR="00EA28F6" w:rsidRPr="00CA22A4" w:rsidRDefault="00EA28F6" w:rsidP="00EA28F6">
      <w:pPr>
        <w:rPr>
          <w:szCs w:val="28"/>
        </w:rPr>
      </w:pPr>
      <w:r w:rsidRPr="00CA22A4">
        <w:rPr>
          <w:szCs w:val="28"/>
        </w:rPr>
        <w:t>8.1. Все кандидаты обладают равными правами и несут равные обязанности.</w:t>
      </w:r>
    </w:p>
    <w:p w:rsidR="00EA28F6" w:rsidRDefault="00EA28F6" w:rsidP="00EA28F6">
      <w:pPr>
        <w:rPr>
          <w:szCs w:val="28"/>
        </w:rPr>
      </w:pPr>
      <w:r w:rsidRPr="00CA22A4">
        <w:rPr>
          <w:szCs w:val="28"/>
        </w:rPr>
        <w:t>8.2.</w:t>
      </w:r>
      <w:r>
        <w:rPr>
          <w:szCs w:val="28"/>
        </w:rPr>
        <w:t xml:space="preserve"> </w:t>
      </w:r>
      <w:r w:rsidRPr="00CA22A4">
        <w:rPr>
          <w:szCs w:val="28"/>
        </w:rPr>
        <w:t xml:space="preserve">От имени кандидата вправе выступать их доверенные лица.  Кандидат вправе иметь до </w:t>
      </w:r>
      <w:r>
        <w:rPr>
          <w:szCs w:val="28"/>
        </w:rPr>
        <w:t>3</w:t>
      </w:r>
      <w:r w:rsidR="007D71B1">
        <w:rPr>
          <w:szCs w:val="28"/>
        </w:rPr>
        <w:t>-х</w:t>
      </w:r>
      <w:r w:rsidRPr="00CA22A4">
        <w:rPr>
          <w:szCs w:val="28"/>
        </w:rPr>
        <w:t xml:space="preserve"> доверенных лиц.</w:t>
      </w:r>
    </w:p>
    <w:p w:rsidR="001814A9" w:rsidRDefault="00EA28F6" w:rsidP="00AE1AF8">
      <w:pPr>
        <w:rPr>
          <w:szCs w:val="28"/>
        </w:rPr>
      </w:pPr>
      <w:r w:rsidRPr="00EA28F6">
        <w:rPr>
          <w:szCs w:val="28"/>
        </w:rPr>
        <w:t>Доверенное лицо кандидата не обладает правами</w:t>
      </w:r>
      <w:r>
        <w:rPr>
          <w:szCs w:val="28"/>
        </w:rPr>
        <w:t>,</w:t>
      </w:r>
      <w:r w:rsidRPr="00EA28F6">
        <w:rPr>
          <w:szCs w:val="28"/>
        </w:rPr>
        <w:t xml:space="preserve"> указанными в пункте 8.6. настоящего Положения.</w:t>
      </w:r>
    </w:p>
    <w:p w:rsidR="00EA28F6" w:rsidRDefault="00EA28F6" w:rsidP="00EA28F6">
      <w:pPr>
        <w:rPr>
          <w:szCs w:val="28"/>
        </w:rPr>
      </w:pPr>
      <w:r w:rsidRPr="0028408F">
        <w:rPr>
          <w:szCs w:val="28"/>
        </w:rPr>
        <w:t>8.3. Наблюдателя вправе назначить кандидат, зарегистрированный в порядке</w:t>
      </w:r>
      <w:r>
        <w:rPr>
          <w:szCs w:val="28"/>
        </w:rPr>
        <w:t xml:space="preserve">, </w:t>
      </w:r>
      <w:r w:rsidRPr="0028408F">
        <w:rPr>
          <w:szCs w:val="28"/>
        </w:rPr>
        <w:t xml:space="preserve">установленном </w:t>
      </w:r>
      <w:r>
        <w:rPr>
          <w:szCs w:val="28"/>
        </w:rPr>
        <w:t>данным Положением.</w:t>
      </w:r>
    </w:p>
    <w:p w:rsidR="00EA28F6" w:rsidRPr="0028408F" w:rsidRDefault="00EA28F6" w:rsidP="00EA28F6">
      <w:pPr>
        <w:rPr>
          <w:szCs w:val="28"/>
        </w:rPr>
      </w:pPr>
      <w:r w:rsidRPr="00EA28F6">
        <w:rPr>
          <w:szCs w:val="28"/>
        </w:rPr>
        <w:t>8.4. Кандидат может назначить не более 2</w:t>
      </w:r>
      <w:r w:rsidR="007D71B1">
        <w:rPr>
          <w:szCs w:val="28"/>
        </w:rPr>
        <w:t>-х</w:t>
      </w:r>
      <w:r w:rsidRPr="00EA28F6">
        <w:rPr>
          <w:szCs w:val="28"/>
        </w:rPr>
        <w:t xml:space="preserve"> наблюдателей на избирательный участок и не более 1</w:t>
      </w:r>
      <w:r w:rsidR="007D71B1">
        <w:rPr>
          <w:szCs w:val="28"/>
        </w:rPr>
        <w:t>-го</w:t>
      </w:r>
      <w:r w:rsidRPr="00EA28F6">
        <w:rPr>
          <w:szCs w:val="28"/>
        </w:rPr>
        <w:t xml:space="preserve"> наблюдателя на временный избирательный участок,</w:t>
      </w:r>
      <w:r w:rsidR="007D71B1">
        <w:rPr>
          <w:szCs w:val="28"/>
        </w:rPr>
        <w:t xml:space="preserve"> уведомив соответствующую </w:t>
      </w:r>
      <w:r>
        <w:rPr>
          <w:szCs w:val="28"/>
        </w:rPr>
        <w:t>м</w:t>
      </w:r>
      <w:r w:rsidRPr="00EA28F6">
        <w:rPr>
          <w:szCs w:val="28"/>
        </w:rPr>
        <w:t xml:space="preserve">олодежную избирательную комиссию в форме письменного направления </w:t>
      </w:r>
      <w:r w:rsidRPr="00EA28F6">
        <w:rPr>
          <w:b/>
          <w:szCs w:val="28"/>
        </w:rPr>
        <w:t>(Приложение №</w:t>
      </w:r>
      <w:r>
        <w:rPr>
          <w:b/>
          <w:szCs w:val="28"/>
        </w:rPr>
        <w:t>4</w:t>
      </w:r>
      <w:r w:rsidRPr="00EA28F6">
        <w:rPr>
          <w:b/>
          <w:szCs w:val="28"/>
        </w:rPr>
        <w:t>)</w:t>
      </w:r>
      <w:r w:rsidRPr="00EA28F6">
        <w:rPr>
          <w:szCs w:val="28"/>
        </w:rPr>
        <w:t>.</w:t>
      </w:r>
    </w:p>
    <w:p w:rsidR="00EA28F6" w:rsidRPr="00EA28F6" w:rsidRDefault="00EA28F6" w:rsidP="00EA28F6">
      <w:pPr>
        <w:rPr>
          <w:szCs w:val="28"/>
        </w:rPr>
      </w:pPr>
      <w:r>
        <w:rPr>
          <w:szCs w:val="28"/>
        </w:rPr>
        <w:t xml:space="preserve">8.5. </w:t>
      </w:r>
      <w:r w:rsidRPr="00EA28F6">
        <w:rPr>
          <w:szCs w:val="28"/>
        </w:rPr>
        <w:t xml:space="preserve">В день голосования на избирательном участке может находиться не более одного наблюдателя от кандидата. </w:t>
      </w:r>
    </w:p>
    <w:p w:rsidR="00EA28F6" w:rsidRDefault="00EA28F6" w:rsidP="00EA28F6">
      <w:pPr>
        <w:rPr>
          <w:szCs w:val="28"/>
        </w:rPr>
      </w:pPr>
      <w:r w:rsidRPr="00EA28F6">
        <w:rPr>
          <w:szCs w:val="28"/>
        </w:rPr>
        <w:t>Наблюдатель</w:t>
      </w:r>
      <w:r>
        <w:rPr>
          <w:szCs w:val="28"/>
        </w:rPr>
        <w:t>,</w:t>
      </w:r>
      <w:r w:rsidRPr="00EA28F6">
        <w:rPr>
          <w:szCs w:val="28"/>
        </w:rPr>
        <w:t xml:space="preserve"> направленный на временный избирательный участок</w:t>
      </w:r>
      <w:r>
        <w:rPr>
          <w:szCs w:val="28"/>
        </w:rPr>
        <w:t>, должен являться обучающимся О</w:t>
      </w:r>
      <w:r w:rsidRPr="00EA28F6">
        <w:rPr>
          <w:szCs w:val="28"/>
        </w:rPr>
        <w:t>бразовательной организации</w:t>
      </w:r>
      <w:r>
        <w:rPr>
          <w:szCs w:val="28"/>
        </w:rPr>
        <w:t>,</w:t>
      </w:r>
      <w:r w:rsidRPr="00EA28F6">
        <w:rPr>
          <w:szCs w:val="28"/>
        </w:rPr>
        <w:t xml:space="preserve"> в которой образован временный избирательный участок.</w:t>
      </w:r>
    </w:p>
    <w:p w:rsidR="00EA28F6" w:rsidRPr="00EA28F6" w:rsidRDefault="00EA28F6" w:rsidP="00EA28F6">
      <w:pPr>
        <w:rPr>
          <w:szCs w:val="28"/>
        </w:rPr>
      </w:pPr>
      <w:r>
        <w:rPr>
          <w:szCs w:val="28"/>
        </w:rPr>
        <w:t xml:space="preserve">8.6. </w:t>
      </w:r>
      <w:r w:rsidRPr="00EA28F6">
        <w:rPr>
          <w:szCs w:val="28"/>
        </w:rPr>
        <w:t>Наблюдатель вправе:</w:t>
      </w:r>
    </w:p>
    <w:p w:rsidR="00EA28F6" w:rsidRPr="00EA28F6" w:rsidRDefault="00EA28F6" w:rsidP="00EA28F6">
      <w:pPr>
        <w:rPr>
          <w:szCs w:val="28"/>
        </w:rPr>
      </w:pPr>
      <w:r w:rsidRPr="00EA28F6">
        <w:rPr>
          <w:szCs w:val="28"/>
        </w:rPr>
        <w:t xml:space="preserve">- </w:t>
      </w:r>
      <w:r w:rsidR="00A43EE6">
        <w:rPr>
          <w:szCs w:val="28"/>
        </w:rPr>
        <w:t xml:space="preserve">находиться в помещении для </w:t>
      </w:r>
      <w:r w:rsidRPr="00EA28F6">
        <w:rPr>
          <w:szCs w:val="28"/>
        </w:rPr>
        <w:t>голосования соответствующего</w:t>
      </w:r>
      <w:r>
        <w:rPr>
          <w:szCs w:val="28"/>
        </w:rPr>
        <w:t xml:space="preserve"> избирательного</w:t>
      </w:r>
      <w:r w:rsidRPr="00EA28F6">
        <w:rPr>
          <w:szCs w:val="28"/>
        </w:rPr>
        <w:t xml:space="preserve"> участка выборов в день голосования;</w:t>
      </w:r>
    </w:p>
    <w:p w:rsidR="00EA28F6" w:rsidRPr="00EA28F6" w:rsidRDefault="00EA28F6" w:rsidP="00EA28F6">
      <w:pPr>
        <w:rPr>
          <w:szCs w:val="28"/>
        </w:rPr>
      </w:pPr>
      <w:r w:rsidRPr="00EA28F6">
        <w:rPr>
          <w:szCs w:val="28"/>
        </w:rPr>
        <w:t>- наблюдать за выдачей бюллетеней избирателям;</w:t>
      </w:r>
    </w:p>
    <w:p w:rsidR="00EA28F6" w:rsidRDefault="00EA28F6" w:rsidP="00EA28F6">
      <w:pPr>
        <w:rPr>
          <w:szCs w:val="28"/>
        </w:rPr>
      </w:pPr>
      <w:r w:rsidRPr="00EA28F6">
        <w:rPr>
          <w:szCs w:val="28"/>
        </w:rPr>
        <w:t xml:space="preserve">- производить в помещении для голосования (с того места, которое определено председателем </w:t>
      </w:r>
      <w:r w:rsidR="008657A2">
        <w:rPr>
          <w:szCs w:val="28"/>
        </w:rPr>
        <w:t>МИК</w:t>
      </w:r>
      <w:r w:rsidR="006B3361">
        <w:rPr>
          <w:szCs w:val="28"/>
        </w:rPr>
        <w:t>)</w:t>
      </w:r>
      <w:r w:rsidRPr="00EA28F6">
        <w:rPr>
          <w:szCs w:val="28"/>
        </w:rPr>
        <w:t xml:space="preserve"> фото- и (или) видеосъемку, предварительно уведомив об это</w:t>
      </w:r>
      <w:r w:rsidR="007D71B1">
        <w:rPr>
          <w:szCs w:val="28"/>
        </w:rPr>
        <w:t>м председателя соответствующей м</w:t>
      </w:r>
      <w:r w:rsidRPr="00EA28F6">
        <w:rPr>
          <w:szCs w:val="28"/>
        </w:rPr>
        <w:t>олодежной избирательной комиссии.</w:t>
      </w:r>
    </w:p>
    <w:p w:rsidR="007310C8" w:rsidRPr="0028408F" w:rsidRDefault="007310C8" w:rsidP="007310C8">
      <w:pPr>
        <w:ind w:left="709" w:firstLine="0"/>
        <w:rPr>
          <w:szCs w:val="28"/>
        </w:rPr>
      </w:pPr>
      <w:r w:rsidRPr="0028408F">
        <w:rPr>
          <w:szCs w:val="28"/>
        </w:rPr>
        <w:t>8.</w:t>
      </w:r>
      <w:r>
        <w:rPr>
          <w:szCs w:val="28"/>
        </w:rPr>
        <w:t>7</w:t>
      </w:r>
      <w:r w:rsidRPr="0028408F">
        <w:rPr>
          <w:szCs w:val="28"/>
        </w:rPr>
        <w:t>. Наблюдатель не вправе:</w:t>
      </w:r>
    </w:p>
    <w:p w:rsidR="007310C8" w:rsidRPr="0028408F" w:rsidRDefault="00F72AFF" w:rsidP="00F72AFF">
      <w:pPr>
        <w:rPr>
          <w:szCs w:val="28"/>
        </w:rPr>
      </w:pPr>
      <w:r>
        <w:rPr>
          <w:szCs w:val="28"/>
        </w:rPr>
        <w:t xml:space="preserve">- </w:t>
      </w:r>
      <w:r w:rsidR="007310C8" w:rsidRPr="0028408F">
        <w:rPr>
          <w:szCs w:val="28"/>
        </w:rPr>
        <w:t>выдавать избирателям бюллетени;</w:t>
      </w:r>
    </w:p>
    <w:p w:rsidR="007310C8" w:rsidRPr="0028408F" w:rsidRDefault="00F72AFF" w:rsidP="006D5A1A">
      <w:pPr>
        <w:ind w:left="763" w:firstLine="0"/>
        <w:rPr>
          <w:szCs w:val="28"/>
        </w:rPr>
      </w:pPr>
      <w:r>
        <w:rPr>
          <w:szCs w:val="28"/>
        </w:rPr>
        <w:t xml:space="preserve">- </w:t>
      </w:r>
      <w:r w:rsidR="007310C8" w:rsidRPr="0028408F">
        <w:rPr>
          <w:szCs w:val="28"/>
        </w:rPr>
        <w:t>заполнять за избирателя, в том</w:t>
      </w:r>
      <w:r w:rsidR="00901484">
        <w:rPr>
          <w:szCs w:val="28"/>
        </w:rPr>
        <w:t xml:space="preserve"> числе по его просьбе, бюллетень</w:t>
      </w:r>
      <w:r w:rsidR="007310C8" w:rsidRPr="0028408F">
        <w:rPr>
          <w:szCs w:val="28"/>
        </w:rPr>
        <w:t>;</w:t>
      </w:r>
    </w:p>
    <w:p w:rsidR="007310C8" w:rsidRPr="0028408F" w:rsidRDefault="00F72AFF" w:rsidP="006D5A1A">
      <w:pPr>
        <w:ind w:left="763" w:firstLine="0"/>
        <w:rPr>
          <w:szCs w:val="28"/>
        </w:rPr>
      </w:pPr>
      <w:r>
        <w:rPr>
          <w:szCs w:val="28"/>
        </w:rPr>
        <w:t xml:space="preserve">- </w:t>
      </w:r>
      <w:r w:rsidR="007D71B1">
        <w:rPr>
          <w:szCs w:val="28"/>
        </w:rPr>
        <w:t>предп</w:t>
      </w:r>
      <w:r w:rsidR="007D71B1" w:rsidRPr="0028408F">
        <w:rPr>
          <w:szCs w:val="28"/>
        </w:rPr>
        <w:t>ринимать</w:t>
      </w:r>
      <w:r w:rsidR="007310C8" w:rsidRPr="0028408F">
        <w:rPr>
          <w:szCs w:val="28"/>
        </w:rPr>
        <w:t xml:space="preserve"> действия, нарушающие тайну голосования;</w:t>
      </w:r>
    </w:p>
    <w:p w:rsidR="007310C8" w:rsidRPr="0028408F" w:rsidRDefault="00F72AFF" w:rsidP="002D6BAC">
      <w:pPr>
        <w:ind w:firstLine="763"/>
        <w:rPr>
          <w:szCs w:val="28"/>
        </w:rPr>
      </w:pPr>
      <w:r>
        <w:rPr>
          <w:szCs w:val="28"/>
        </w:rPr>
        <w:t xml:space="preserve">- </w:t>
      </w:r>
      <w:r w:rsidR="007310C8" w:rsidRPr="0028408F">
        <w:rPr>
          <w:szCs w:val="28"/>
        </w:rPr>
        <w:t>совершать д</w:t>
      </w:r>
      <w:r w:rsidR="007D71B1">
        <w:rPr>
          <w:szCs w:val="28"/>
        </w:rPr>
        <w:t>ействия, препятствующие работе м</w:t>
      </w:r>
      <w:r w:rsidR="006D5A1A">
        <w:rPr>
          <w:szCs w:val="28"/>
        </w:rPr>
        <w:t>олодежных избирательных комиссий</w:t>
      </w:r>
      <w:r w:rsidR="007310C8" w:rsidRPr="0028408F">
        <w:rPr>
          <w:szCs w:val="28"/>
        </w:rPr>
        <w:t>;</w:t>
      </w:r>
    </w:p>
    <w:p w:rsidR="007310C8" w:rsidRPr="0028408F" w:rsidRDefault="00F72AFF" w:rsidP="006D5A1A">
      <w:pPr>
        <w:rPr>
          <w:szCs w:val="28"/>
        </w:rPr>
      </w:pPr>
      <w:r>
        <w:rPr>
          <w:szCs w:val="28"/>
        </w:rPr>
        <w:lastRenderedPageBreak/>
        <w:t xml:space="preserve">- </w:t>
      </w:r>
      <w:r w:rsidR="007310C8" w:rsidRPr="0028408F">
        <w:rPr>
          <w:szCs w:val="28"/>
        </w:rPr>
        <w:t>проводить агитацию среди избирателей на</w:t>
      </w:r>
      <w:r w:rsidR="007310C8">
        <w:rPr>
          <w:szCs w:val="28"/>
        </w:rPr>
        <w:t xml:space="preserve"> </w:t>
      </w:r>
      <w:r w:rsidR="007310C8" w:rsidRPr="0028408F">
        <w:rPr>
          <w:szCs w:val="28"/>
        </w:rPr>
        <w:t>избирательном участке в день голосования.</w:t>
      </w:r>
    </w:p>
    <w:p w:rsidR="00EA28F6" w:rsidRDefault="00EA28F6" w:rsidP="00EA28F6">
      <w:pPr>
        <w:rPr>
          <w:szCs w:val="28"/>
        </w:rPr>
      </w:pPr>
    </w:p>
    <w:p w:rsidR="007310C8" w:rsidRPr="002924F8" w:rsidRDefault="007310C8" w:rsidP="007310C8">
      <w:pPr>
        <w:pStyle w:val="1"/>
        <w:rPr>
          <w:rStyle w:val="a3"/>
          <w:b w:val="0"/>
          <w:bCs w:val="0"/>
          <w:smallCaps w:val="0"/>
        </w:rPr>
      </w:pPr>
      <w:r w:rsidRPr="002924F8">
        <w:rPr>
          <w:rStyle w:val="a3"/>
        </w:rPr>
        <w:t>9.</w:t>
      </w:r>
      <w:r>
        <w:rPr>
          <w:rStyle w:val="a3"/>
        </w:rPr>
        <w:t xml:space="preserve"> </w:t>
      </w:r>
      <w:r w:rsidRPr="002924F8">
        <w:rPr>
          <w:rStyle w:val="a3"/>
        </w:rPr>
        <w:t>Предвыборная агитация</w:t>
      </w:r>
    </w:p>
    <w:p w:rsidR="007310C8" w:rsidRPr="00CA22A4" w:rsidRDefault="007310C8" w:rsidP="007310C8">
      <w:pPr>
        <w:pStyle w:val="1"/>
      </w:pPr>
    </w:p>
    <w:p w:rsidR="007310C8" w:rsidRDefault="007310C8" w:rsidP="007310C8">
      <w:pPr>
        <w:rPr>
          <w:szCs w:val="28"/>
        </w:rPr>
      </w:pPr>
      <w:r w:rsidRPr="00CA22A4">
        <w:rPr>
          <w:szCs w:val="28"/>
        </w:rPr>
        <w:t>9.1.</w:t>
      </w:r>
      <w:r>
        <w:rPr>
          <w:szCs w:val="28"/>
        </w:rPr>
        <w:t xml:space="preserve"> </w:t>
      </w:r>
      <w:r w:rsidRPr="007310C8">
        <w:rPr>
          <w:szCs w:val="28"/>
        </w:rPr>
        <w:t>Агитационный период начинается с момента получения на электронный адрес кандидата подтверждения о приеме документов кандидата и прекращается по окончанию дня выборов. Агитация на избирательном участке в день выборов запрещена.</w:t>
      </w:r>
    </w:p>
    <w:p w:rsidR="007310C8" w:rsidRDefault="007310C8" w:rsidP="007310C8">
      <w:pPr>
        <w:rPr>
          <w:szCs w:val="28"/>
        </w:rPr>
      </w:pPr>
      <w:r w:rsidRPr="00CA22A4">
        <w:rPr>
          <w:szCs w:val="28"/>
        </w:rPr>
        <w:t>9</w:t>
      </w:r>
      <w:r>
        <w:rPr>
          <w:szCs w:val="28"/>
        </w:rPr>
        <w:t>.2</w:t>
      </w:r>
      <w:r w:rsidRPr="00CA22A4">
        <w:rPr>
          <w:szCs w:val="28"/>
        </w:rPr>
        <w:t>.</w:t>
      </w:r>
      <w:r>
        <w:rPr>
          <w:szCs w:val="28"/>
        </w:rPr>
        <w:t xml:space="preserve"> </w:t>
      </w:r>
      <w:r w:rsidRPr="00CA22A4">
        <w:rPr>
          <w:szCs w:val="28"/>
        </w:rPr>
        <w:t>Агитационные печатные материалы (листовки, плакаты и другие материалы), ранее размещенные в помещениях, за исключением помещения для голосования, сохраняются в день голосования.</w:t>
      </w:r>
    </w:p>
    <w:p w:rsidR="00067332" w:rsidRDefault="00067332" w:rsidP="007310C8">
      <w:pPr>
        <w:rPr>
          <w:szCs w:val="28"/>
        </w:rPr>
      </w:pPr>
      <w:r>
        <w:rPr>
          <w:szCs w:val="28"/>
        </w:rPr>
        <w:t xml:space="preserve">9.3. Запрещается размещать агитационные материалы </w:t>
      </w:r>
      <w:r w:rsidRPr="00067332">
        <w:rPr>
          <w:szCs w:val="28"/>
        </w:rPr>
        <w:t>в помещениях, зданиях, на сооружениях и иных объектах без разрешения собственников или владельцев указанных объектов</w:t>
      </w:r>
      <w:r w:rsidR="00F72AFF">
        <w:rPr>
          <w:szCs w:val="28"/>
        </w:rPr>
        <w:t>.</w:t>
      </w:r>
    </w:p>
    <w:p w:rsidR="007310C8" w:rsidRPr="00CA22A4" w:rsidRDefault="007310C8" w:rsidP="007310C8">
      <w:pPr>
        <w:rPr>
          <w:szCs w:val="28"/>
        </w:rPr>
      </w:pPr>
      <w:r w:rsidRPr="00CA22A4">
        <w:rPr>
          <w:szCs w:val="28"/>
        </w:rPr>
        <w:t>9.</w:t>
      </w:r>
      <w:r w:rsidR="00F72AFF">
        <w:rPr>
          <w:szCs w:val="28"/>
        </w:rPr>
        <w:t>4</w:t>
      </w:r>
      <w:r>
        <w:rPr>
          <w:szCs w:val="28"/>
        </w:rPr>
        <w:t xml:space="preserve">. </w:t>
      </w:r>
      <w:r w:rsidRPr="00CA22A4">
        <w:rPr>
          <w:szCs w:val="28"/>
        </w:rPr>
        <w:t xml:space="preserve">Предвыборная агитация может проводиться: </w:t>
      </w:r>
    </w:p>
    <w:p w:rsidR="007310C8" w:rsidRPr="00CA22A4" w:rsidRDefault="007310C8" w:rsidP="007310C8">
      <w:pPr>
        <w:numPr>
          <w:ilvl w:val="0"/>
          <w:numId w:val="3"/>
        </w:numPr>
        <w:tabs>
          <w:tab w:val="left" w:pos="1134"/>
        </w:tabs>
        <w:ind w:left="0" w:firstLine="709"/>
        <w:rPr>
          <w:szCs w:val="28"/>
        </w:rPr>
      </w:pPr>
      <w:r w:rsidRPr="00CA22A4">
        <w:rPr>
          <w:szCs w:val="28"/>
        </w:rPr>
        <w:t xml:space="preserve">посредством агитационных публичных мероприятий; </w:t>
      </w:r>
    </w:p>
    <w:p w:rsidR="007310C8" w:rsidRPr="00CA22A4" w:rsidRDefault="007310C8" w:rsidP="007310C8">
      <w:pPr>
        <w:numPr>
          <w:ilvl w:val="0"/>
          <w:numId w:val="3"/>
        </w:numPr>
        <w:tabs>
          <w:tab w:val="left" w:pos="1134"/>
        </w:tabs>
        <w:ind w:left="0" w:firstLine="709"/>
        <w:rPr>
          <w:szCs w:val="28"/>
        </w:rPr>
      </w:pPr>
      <w:r w:rsidRPr="00CA22A4">
        <w:rPr>
          <w:szCs w:val="28"/>
        </w:rPr>
        <w:t xml:space="preserve">через средства массовой информации; </w:t>
      </w:r>
    </w:p>
    <w:p w:rsidR="007310C8" w:rsidRDefault="007310C8" w:rsidP="007310C8">
      <w:pPr>
        <w:numPr>
          <w:ilvl w:val="0"/>
          <w:numId w:val="3"/>
        </w:numPr>
        <w:tabs>
          <w:tab w:val="left" w:pos="1134"/>
        </w:tabs>
        <w:ind w:left="0" w:firstLine="709"/>
        <w:rPr>
          <w:szCs w:val="28"/>
        </w:rPr>
      </w:pPr>
      <w:r w:rsidRPr="00CA22A4">
        <w:rPr>
          <w:szCs w:val="28"/>
        </w:rPr>
        <w:t>посредством выпуска и распространения печатных, аудиовизуальных и иных агитационных материалов;</w:t>
      </w:r>
    </w:p>
    <w:p w:rsidR="007310C8" w:rsidRDefault="007310C8" w:rsidP="007310C8">
      <w:pPr>
        <w:numPr>
          <w:ilvl w:val="0"/>
          <w:numId w:val="3"/>
        </w:numPr>
        <w:tabs>
          <w:tab w:val="left" w:pos="1134"/>
        </w:tabs>
        <w:ind w:left="0" w:firstLine="709"/>
        <w:rPr>
          <w:szCs w:val="28"/>
        </w:rPr>
      </w:pPr>
      <w:r w:rsidRPr="00CA22A4">
        <w:rPr>
          <w:szCs w:val="28"/>
        </w:rPr>
        <w:t>чер</w:t>
      </w:r>
      <w:r>
        <w:rPr>
          <w:szCs w:val="28"/>
        </w:rPr>
        <w:t>ез информационно-теле</w:t>
      </w:r>
      <w:r w:rsidRPr="00CA22A4">
        <w:rPr>
          <w:szCs w:val="28"/>
        </w:rPr>
        <w:t>коммуникационную сеть «Интернет».</w:t>
      </w:r>
    </w:p>
    <w:p w:rsidR="00F72AFF" w:rsidRPr="00CA22A4" w:rsidRDefault="00C4654F" w:rsidP="00F72AFF">
      <w:pPr>
        <w:tabs>
          <w:tab w:val="left" w:pos="1134"/>
        </w:tabs>
        <w:rPr>
          <w:szCs w:val="28"/>
        </w:rPr>
      </w:pPr>
      <w:r>
        <w:rPr>
          <w:szCs w:val="28"/>
        </w:rPr>
        <w:t>9.5. По решению т</w:t>
      </w:r>
      <w:r w:rsidR="00F72AFF">
        <w:rPr>
          <w:szCs w:val="28"/>
        </w:rPr>
        <w:t xml:space="preserve">ерриториальной молодежной избирательной комиссии могут проводиться дебаты среди кандидатов в члены Молодежного парламента. </w:t>
      </w:r>
    </w:p>
    <w:p w:rsidR="007310C8" w:rsidRPr="0028408F" w:rsidRDefault="007310C8" w:rsidP="007310C8">
      <w:pPr>
        <w:rPr>
          <w:szCs w:val="28"/>
        </w:rPr>
      </w:pPr>
    </w:p>
    <w:p w:rsidR="007310C8" w:rsidRPr="00C96DEF" w:rsidRDefault="007310C8" w:rsidP="007310C8">
      <w:pPr>
        <w:pStyle w:val="1"/>
        <w:rPr>
          <w:rStyle w:val="a3"/>
          <w:b w:val="0"/>
          <w:bCs w:val="0"/>
          <w:smallCaps w:val="0"/>
        </w:rPr>
      </w:pPr>
      <w:r w:rsidRPr="00C96DEF">
        <w:rPr>
          <w:rStyle w:val="a3"/>
        </w:rPr>
        <w:t>10.</w:t>
      </w:r>
      <w:r>
        <w:rPr>
          <w:rStyle w:val="a3"/>
        </w:rPr>
        <w:t xml:space="preserve"> </w:t>
      </w:r>
      <w:r w:rsidRPr="00C96DEF">
        <w:rPr>
          <w:rStyle w:val="a3"/>
        </w:rPr>
        <w:t>Помещение для голосования</w:t>
      </w:r>
    </w:p>
    <w:p w:rsidR="007310C8" w:rsidRPr="00CA22A4" w:rsidRDefault="007310C8" w:rsidP="007310C8">
      <w:pPr>
        <w:pStyle w:val="1"/>
        <w:rPr>
          <w:rStyle w:val="a3"/>
          <w:bCs w:val="0"/>
          <w:smallCaps w:val="0"/>
        </w:rPr>
      </w:pPr>
    </w:p>
    <w:p w:rsidR="007310C8" w:rsidRPr="00CA22A4" w:rsidRDefault="007310C8" w:rsidP="007310C8">
      <w:pPr>
        <w:rPr>
          <w:szCs w:val="28"/>
        </w:rPr>
      </w:pPr>
      <w:r w:rsidRPr="00CA22A4">
        <w:rPr>
          <w:szCs w:val="28"/>
        </w:rPr>
        <w:t>10.</w:t>
      </w:r>
      <w:r>
        <w:rPr>
          <w:szCs w:val="28"/>
        </w:rPr>
        <w:t xml:space="preserve">1. </w:t>
      </w:r>
      <w:r w:rsidRPr="00CA22A4">
        <w:rPr>
          <w:szCs w:val="28"/>
        </w:rPr>
        <w:t xml:space="preserve">Помещение для голосования предоставляется в распоряжение </w:t>
      </w:r>
      <w:r w:rsidR="00C4654F">
        <w:rPr>
          <w:szCs w:val="28"/>
        </w:rPr>
        <w:t>т</w:t>
      </w:r>
      <w:r>
        <w:rPr>
          <w:szCs w:val="28"/>
        </w:rPr>
        <w:t>ерриториальной м</w:t>
      </w:r>
      <w:r w:rsidRPr="00CA22A4">
        <w:rPr>
          <w:szCs w:val="28"/>
        </w:rPr>
        <w:t>олодежной избирательной комиссии с согласия главы муниципального района или городского округа Новосибирской области или района города Новосибирска</w:t>
      </w:r>
      <w:r>
        <w:rPr>
          <w:szCs w:val="28"/>
        </w:rPr>
        <w:t>.</w:t>
      </w:r>
    </w:p>
    <w:p w:rsidR="007310C8" w:rsidRPr="00CA22A4" w:rsidRDefault="007310C8" w:rsidP="007310C8">
      <w:pPr>
        <w:rPr>
          <w:szCs w:val="28"/>
        </w:rPr>
      </w:pPr>
      <w:r w:rsidRPr="00CA22A4">
        <w:rPr>
          <w:szCs w:val="28"/>
        </w:rPr>
        <w:t>10.2.</w:t>
      </w:r>
      <w:r>
        <w:rPr>
          <w:szCs w:val="28"/>
        </w:rPr>
        <w:t xml:space="preserve"> </w:t>
      </w:r>
      <w:r w:rsidRPr="00CA22A4">
        <w:rPr>
          <w:szCs w:val="28"/>
        </w:rPr>
        <w:t>В помещении для голосования должен быть зал, в котором размещаются кабины для голосования или иные специально оборудованные места для тайного голосования, снабженные письменными принадлежностями, за исключением карандашей.</w:t>
      </w:r>
    </w:p>
    <w:p w:rsidR="007310C8" w:rsidRPr="00CA22A4" w:rsidRDefault="007310C8" w:rsidP="007310C8">
      <w:pPr>
        <w:rPr>
          <w:szCs w:val="28"/>
        </w:rPr>
      </w:pPr>
      <w:r w:rsidRPr="00CA22A4">
        <w:rPr>
          <w:szCs w:val="28"/>
        </w:rPr>
        <w:t>10.3.</w:t>
      </w:r>
      <w:r>
        <w:rPr>
          <w:szCs w:val="28"/>
        </w:rPr>
        <w:t xml:space="preserve"> В помещении для голосования </w:t>
      </w:r>
      <w:r w:rsidRPr="00CA22A4">
        <w:rPr>
          <w:szCs w:val="28"/>
        </w:rPr>
        <w:t>оборудуется информационный стенд, на котором размещается информация о кандидатах, внесенных в избирательный бюллетень</w:t>
      </w:r>
      <w:r>
        <w:rPr>
          <w:szCs w:val="28"/>
        </w:rPr>
        <w:t xml:space="preserve">, </w:t>
      </w:r>
      <w:r w:rsidRPr="00CA22A4">
        <w:rPr>
          <w:szCs w:val="28"/>
        </w:rPr>
        <w:t>размеща</w:t>
      </w:r>
      <w:r>
        <w:rPr>
          <w:szCs w:val="28"/>
        </w:rPr>
        <w:t>е</w:t>
      </w:r>
      <w:r w:rsidRPr="00CA22A4">
        <w:rPr>
          <w:szCs w:val="28"/>
        </w:rPr>
        <w:t>тся стационарны</w:t>
      </w:r>
      <w:r>
        <w:rPr>
          <w:szCs w:val="28"/>
        </w:rPr>
        <w:t>й</w:t>
      </w:r>
      <w:r w:rsidRPr="00CA22A4">
        <w:rPr>
          <w:szCs w:val="28"/>
        </w:rPr>
        <w:t xml:space="preserve"> ящик для голосования</w:t>
      </w:r>
      <w:r>
        <w:rPr>
          <w:szCs w:val="28"/>
        </w:rPr>
        <w:t>.</w:t>
      </w:r>
    </w:p>
    <w:p w:rsidR="007310C8" w:rsidRDefault="007310C8" w:rsidP="007310C8">
      <w:pPr>
        <w:rPr>
          <w:szCs w:val="28"/>
        </w:rPr>
      </w:pPr>
      <w:r w:rsidRPr="00CA22A4">
        <w:rPr>
          <w:szCs w:val="28"/>
        </w:rPr>
        <w:t>10</w:t>
      </w:r>
      <w:r>
        <w:rPr>
          <w:szCs w:val="28"/>
        </w:rPr>
        <w:t xml:space="preserve">.4. </w:t>
      </w:r>
      <w:r w:rsidRPr="00CA22A4">
        <w:rPr>
          <w:szCs w:val="28"/>
        </w:rPr>
        <w:t xml:space="preserve">Помещение для голосования должно быть оборудовано таким образом, чтобы места выдачи избирательных бюллетеней, места для тайного голосования и ящик для голосования находились в поле зрения членов </w:t>
      </w:r>
      <w:r w:rsidR="00C4654F">
        <w:rPr>
          <w:szCs w:val="28"/>
        </w:rPr>
        <w:t>МИК</w:t>
      </w:r>
      <w:r w:rsidR="009E0884">
        <w:rPr>
          <w:szCs w:val="28"/>
        </w:rPr>
        <w:t xml:space="preserve"> и наблюдателей</w:t>
      </w:r>
      <w:r w:rsidRPr="00CA22A4">
        <w:rPr>
          <w:szCs w:val="28"/>
        </w:rPr>
        <w:t xml:space="preserve">. </w:t>
      </w:r>
    </w:p>
    <w:p w:rsidR="007310C8" w:rsidRPr="00CA22A4" w:rsidRDefault="007310C8" w:rsidP="007310C8">
      <w:pPr>
        <w:rPr>
          <w:szCs w:val="28"/>
        </w:rPr>
      </w:pPr>
      <w:r>
        <w:rPr>
          <w:szCs w:val="28"/>
        </w:rPr>
        <w:t>10.5</w:t>
      </w:r>
      <w:r w:rsidRPr="0028408F">
        <w:rPr>
          <w:szCs w:val="28"/>
        </w:rPr>
        <w:t>. Помещение для голосования должно быть обору</w:t>
      </w:r>
      <w:r>
        <w:rPr>
          <w:szCs w:val="28"/>
        </w:rPr>
        <w:t>довано персональным компьютером/</w:t>
      </w:r>
      <w:r w:rsidRPr="0028408F">
        <w:rPr>
          <w:szCs w:val="28"/>
        </w:rPr>
        <w:t>ноутбуком</w:t>
      </w:r>
      <w:r>
        <w:rPr>
          <w:szCs w:val="28"/>
        </w:rPr>
        <w:t xml:space="preserve"> или мобильным устройством</w:t>
      </w:r>
      <w:r w:rsidRPr="0028408F">
        <w:rPr>
          <w:szCs w:val="28"/>
        </w:rPr>
        <w:t xml:space="preserve"> с выходом в информационно-телек</w:t>
      </w:r>
      <w:r>
        <w:rPr>
          <w:szCs w:val="28"/>
        </w:rPr>
        <w:t xml:space="preserve">оммуникационную сеть «Интернет», </w:t>
      </w:r>
      <w:r w:rsidR="008F3DAA">
        <w:rPr>
          <w:szCs w:val="28"/>
        </w:rPr>
        <w:t xml:space="preserve">при </w:t>
      </w:r>
      <w:r w:rsidR="008F3DAA">
        <w:rPr>
          <w:szCs w:val="28"/>
        </w:rPr>
        <w:lastRenderedPageBreak/>
        <w:t xml:space="preserve">необходимости </w:t>
      </w:r>
      <w:r w:rsidRPr="004416B7">
        <w:rPr>
          <w:szCs w:val="28"/>
        </w:rPr>
        <w:t>устройством компьютера, предназначенным для вывода текстовой или графической информации (принтером).</w:t>
      </w:r>
    </w:p>
    <w:p w:rsidR="007310C8" w:rsidRDefault="007310C8" w:rsidP="00EA28F6">
      <w:pPr>
        <w:rPr>
          <w:szCs w:val="28"/>
        </w:rPr>
      </w:pPr>
    </w:p>
    <w:p w:rsidR="008F3DAA" w:rsidRPr="00C96DEF" w:rsidRDefault="008F3DAA" w:rsidP="008F3DAA">
      <w:pPr>
        <w:pStyle w:val="1"/>
        <w:rPr>
          <w:rStyle w:val="a3"/>
          <w:b w:val="0"/>
          <w:bCs w:val="0"/>
          <w:smallCaps w:val="0"/>
        </w:rPr>
      </w:pPr>
      <w:r w:rsidRPr="00C96DEF">
        <w:rPr>
          <w:rStyle w:val="a3"/>
        </w:rPr>
        <w:t>11.</w:t>
      </w:r>
      <w:r>
        <w:rPr>
          <w:rStyle w:val="a3"/>
        </w:rPr>
        <w:t xml:space="preserve"> </w:t>
      </w:r>
      <w:r w:rsidRPr="00C96DEF">
        <w:rPr>
          <w:rStyle w:val="a3"/>
        </w:rPr>
        <w:t>Избирательный бюллетень</w:t>
      </w:r>
    </w:p>
    <w:p w:rsidR="008F3DAA" w:rsidRPr="00CA22A4" w:rsidRDefault="008F3DAA" w:rsidP="008F3DAA">
      <w:pPr>
        <w:pStyle w:val="1"/>
        <w:rPr>
          <w:rStyle w:val="a3"/>
          <w:bCs w:val="0"/>
          <w:smallCaps w:val="0"/>
        </w:rPr>
      </w:pPr>
    </w:p>
    <w:p w:rsidR="008F3DAA" w:rsidRPr="00CA22A4" w:rsidRDefault="008F3DAA" w:rsidP="008F3DAA">
      <w:pPr>
        <w:rPr>
          <w:szCs w:val="28"/>
        </w:rPr>
      </w:pPr>
      <w:r w:rsidRPr="00CA22A4">
        <w:rPr>
          <w:szCs w:val="28"/>
        </w:rPr>
        <w:t>11.1. Для участия в голосовании избиратель получает избирательный бюллетень</w:t>
      </w:r>
      <w:r>
        <w:rPr>
          <w:szCs w:val="28"/>
        </w:rPr>
        <w:t>.</w:t>
      </w:r>
    </w:p>
    <w:p w:rsidR="008F3DAA" w:rsidRPr="00CA22A4" w:rsidRDefault="008F3DAA" w:rsidP="008F3DAA">
      <w:pPr>
        <w:rPr>
          <w:szCs w:val="28"/>
        </w:rPr>
      </w:pPr>
      <w:r w:rsidRPr="00CA22A4">
        <w:rPr>
          <w:szCs w:val="28"/>
        </w:rPr>
        <w:t>11</w:t>
      </w:r>
      <w:r>
        <w:rPr>
          <w:szCs w:val="28"/>
        </w:rPr>
        <w:t xml:space="preserve">.2. </w:t>
      </w:r>
      <w:r w:rsidRPr="00CA22A4">
        <w:rPr>
          <w:szCs w:val="28"/>
        </w:rPr>
        <w:t xml:space="preserve">Избирательные бюллетени </w:t>
      </w:r>
      <w:r w:rsidRPr="00E20E71">
        <w:rPr>
          <w:szCs w:val="28"/>
        </w:rPr>
        <w:t xml:space="preserve">изготавливаются по решению </w:t>
      </w:r>
      <w:r w:rsidR="00C4654F">
        <w:rPr>
          <w:szCs w:val="28"/>
        </w:rPr>
        <w:t>МИК</w:t>
      </w:r>
      <w:r w:rsidRPr="00E20E71">
        <w:rPr>
          <w:szCs w:val="28"/>
        </w:rPr>
        <w:t>.</w:t>
      </w:r>
    </w:p>
    <w:p w:rsidR="00C4654F" w:rsidRDefault="008F3DAA" w:rsidP="008F3DAA">
      <w:pPr>
        <w:rPr>
          <w:szCs w:val="28"/>
        </w:rPr>
      </w:pPr>
      <w:r w:rsidRPr="00CA22A4">
        <w:rPr>
          <w:szCs w:val="28"/>
        </w:rPr>
        <w:t>11.3. Порядок изготовления</w:t>
      </w:r>
      <w:r>
        <w:rPr>
          <w:szCs w:val="28"/>
        </w:rPr>
        <w:t xml:space="preserve"> и </w:t>
      </w:r>
      <w:r w:rsidRPr="00CA22A4">
        <w:rPr>
          <w:szCs w:val="28"/>
        </w:rPr>
        <w:t>форма</w:t>
      </w:r>
      <w:r>
        <w:rPr>
          <w:szCs w:val="28"/>
        </w:rPr>
        <w:t xml:space="preserve"> избирательного бюллетеня </w:t>
      </w:r>
      <w:r w:rsidRPr="00CA22A4">
        <w:rPr>
          <w:szCs w:val="28"/>
        </w:rPr>
        <w:t xml:space="preserve">утверждается решением Молодежной избирательной комиссии Новосибирской области. </w:t>
      </w:r>
    </w:p>
    <w:p w:rsidR="008F3DAA" w:rsidRDefault="00C4654F" w:rsidP="008F3DAA">
      <w:pPr>
        <w:rPr>
          <w:szCs w:val="28"/>
        </w:rPr>
      </w:pPr>
      <w:r>
        <w:rPr>
          <w:szCs w:val="28"/>
        </w:rPr>
        <w:t xml:space="preserve">11.4. </w:t>
      </w:r>
      <w:r w:rsidR="008F3DAA" w:rsidRPr="00CA22A4">
        <w:rPr>
          <w:szCs w:val="28"/>
        </w:rPr>
        <w:t xml:space="preserve">Текст </w:t>
      </w:r>
      <w:r w:rsidR="008F3DAA">
        <w:rPr>
          <w:szCs w:val="28"/>
        </w:rPr>
        <w:t>избирательного бюллетеня утвержда</w:t>
      </w:r>
      <w:r>
        <w:rPr>
          <w:szCs w:val="28"/>
        </w:rPr>
        <w:t>ется решением т</w:t>
      </w:r>
      <w:r w:rsidR="008F3DAA">
        <w:rPr>
          <w:szCs w:val="28"/>
        </w:rPr>
        <w:t>ерриториальной м</w:t>
      </w:r>
      <w:r w:rsidR="008F3DAA" w:rsidRPr="00CA22A4">
        <w:rPr>
          <w:szCs w:val="28"/>
        </w:rPr>
        <w:t>олодежной избирательной комиссии.</w:t>
      </w:r>
    </w:p>
    <w:p w:rsidR="008F3DAA" w:rsidRPr="00CA22A4" w:rsidRDefault="00C4654F" w:rsidP="008F3DAA">
      <w:pPr>
        <w:rPr>
          <w:szCs w:val="28"/>
        </w:rPr>
      </w:pPr>
      <w:r>
        <w:rPr>
          <w:szCs w:val="28"/>
        </w:rPr>
        <w:t>11.5</w:t>
      </w:r>
      <w:r w:rsidR="008F3DAA" w:rsidRPr="00CA22A4">
        <w:rPr>
          <w:szCs w:val="28"/>
        </w:rPr>
        <w:t>. Текст избирательного бюллетеня размещается только на одной стороне.</w:t>
      </w:r>
      <w:r w:rsidR="008F3DAA">
        <w:rPr>
          <w:szCs w:val="28"/>
        </w:rPr>
        <w:t xml:space="preserve"> </w:t>
      </w:r>
      <w:r w:rsidR="008F3DAA" w:rsidRPr="00FE5D23">
        <w:rPr>
          <w:szCs w:val="28"/>
        </w:rPr>
        <w:t xml:space="preserve">Если информация о всех кандидатах не помещается на одной стороне, то текст избирательного бюллетеня может размещаться на двух сторонах, с пометкой на первой стороне </w:t>
      </w:r>
      <w:r w:rsidR="008F3DAA" w:rsidRPr="00FE5D23">
        <w:rPr>
          <w:b/>
          <w:szCs w:val="28"/>
        </w:rPr>
        <w:t>«продолжение на другой стороне»</w:t>
      </w:r>
      <w:r w:rsidR="008F3DAA" w:rsidRPr="00FE5D23">
        <w:rPr>
          <w:szCs w:val="28"/>
        </w:rPr>
        <w:t>.</w:t>
      </w:r>
    </w:p>
    <w:p w:rsidR="004A1651" w:rsidRPr="00CA22A4" w:rsidRDefault="00C4654F" w:rsidP="004A1651">
      <w:pPr>
        <w:rPr>
          <w:szCs w:val="28"/>
        </w:rPr>
      </w:pPr>
      <w:r>
        <w:rPr>
          <w:szCs w:val="28"/>
        </w:rPr>
        <w:t>11.6</w:t>
      </w:r>
      <w:r w:rsidR="004A1651" w:rsidRPr="00CA22A4">
        <w:rPr>
          <w:szCs w:val="28"/>
        </w:rPr>
        <w:t>. При проведении голосования за кандидатов фамилии</w:t>
      </w:r>
      <w:r w:rsidR="004A1651">
        <w:rPr>
          <w:szCs w:val="28"/>
        </w:rPr>
        <w:t xml:space="preserve"> зарегистрированных кандидатов </w:t>
      </w:r>
      <w:r w:rsidR="004A1651" w:rsidRPr="00CA22A4">
        <w:rPr>
          <w:szCs w:val="28"/>
        </w:rPr>
        <w:t>размещаются в избирательном бюллетене в алфавитном порядке, при этом избирательный бюллетень содержит следующие сведения:</w:t>
      </w:r>
    </w:p>
    <w:p w:rsidR="004A1651" w:rsidRPr="00CA22A4" w:rsidRDefault="004A1651" w:rsidP="004A1651">
      <w:pPr>
        <w:numPr>
          <w:ilvl w:val="0"/>
          <w:numId w:val="4"/>
        </w:numPr>
        <w:tabs>
          <w:tab w:val="left" w:pos="1134"/>
        </w:tabs>
        <w:ind w:left="0" w:firstLine="709"/>
        <w:rPr>
          <w:szCs w:val="28"/>
        </w:rPr>
      </w:pPr>
      <w:r w:rsidRPr="00CA22A4">
        <w:rPr>
          <w:szCs w:val="28"/>
        </w:rPr>
        <w:t>фамилия, имя, отчество;</w:t>
      </w:r>
    </w:p>
    <w:p w:rsidR="004A1651" w:rsidRDefault="004A1651" w:rsidP="004A1651">
      <w:pPr>
        <w:numPr>
          <w:ilvl w:val="0"/>
          <w:numId w:val="4"/>
        </w:numPr>
        <w:tabs>
          <w:tab w:val="left" w:pos="1134"/>
        </w:tabs>
        <w:ind w:left="0" w:firstLine="709"/>
        <w:rPr>
          <w:szCs w:val="28"/>
        </w:rPr>
      </w:pPr>
      <w:r w:rsidRPr="00CA22A4">
        <w:rPr>
          <w:szCs w:val="28"/>
        </w:rPr>
        <w:t>год рождения;</w:t>
      </w:r>
    </w:p>
    <w:p w:rsidR="004A1651" w:rsidRPr="00CA22A4" w:rsidRDefault="004A1651" w:rsidP="004A1651">
      <w:pPr>
        <w:numPr>
          <w:ilvl w:val="0"/>
          <w:numId w:val="4"/>
        </w:numPr>
        <w:tabs>
          <w:tab w:val="left" w:pos="1134"/>
        </w:tabs>
        <w:ind w:left="0" w:firstLine="709"/>
        <w:rPr>
          <w:szCs w:val="28"/>
        </w:rPr>
      </w:pPr>
      <w:r>
        <w:rPr>
          <w:szCs w:val="28"/>
        </w:rPr>
        <w:t>информация об образовании (при наличии);</w:t>
      </w:r>
    </w:p>
    <w:p w:rsidR="004A1651" w:rsidRDefault="004A1651" w:rsidP="004A1651">
      <w:pPr>
        <w:numPr>
          <w:ilvl w:val="0"/>
          <w:numId w:val="4"/>
        </w:numPr>
        <w:tabs>
          <w:tab w:val="left" w:pos="1134"/>
        </w:tabs>
        <w:ind w:left="0" w:firstLine="709"/>
        <w:rPr>
          <w:szCs w:val="28"/>
        </w:rPr>
      </w:pPr>
      <w:r>
        <w:rPr>
          <w:szCs w:val="28"/>
        </w:rPr>
        <w:t>место работы</w:t>
      </w:r>
      <w:r w:rsidRPr="00CA22A4">
        <w:rPr>
          <w:szCs w:val="28"/>
        </w:rPr>
        <w:t>;</w:t>
      </w:r>
    </w:p>
    <w:p w:rsidR="004A1651" w:rsidRPr="00FE5D23" w:rsidRDefault="004A1651" w:rsidP="004A1651">
      <w:pPr>
        <w:numPr>
          <w:ilvl w:val="0"/>
          <w:numId w:val="4"/>
        </w:numPr>
        <w:tabs>
          <w:tab w:val="left" w:pos="1134"/>
        </w:tabs>
        <w:spacing w:line="276" w:lineRule="auto"/>
        <w:ind w:left="0" w:firstLine="709"/>
        <w:rPr>
          <w:szCs w:val="28"/>
        </w:rPr>
      </w:pPr>
      <w:r w:rsidRPr="00FE5D23">
        <w:rPr>
          <w:szCs w:val="28"/>
        </w:rPr>
        <w:t xml:space="preserve">принадлежность к </w:t>
      </w:r>
      <w:r w:rsidR="00E20E71">
        <w:rPr>
          <w:szCs w:val="28"/>
        </w:rPr>
        <w:t xml:space="preserve">общественному объединению, </w:t>
      </w:r>
      <w:r w:rsidR="006D5A1A">
        <w:rPr>
          <w:szCs w:val="28"/>
        </w:rPr>
        <w:t>политической</w:t>
      </w:r>
      <w:r w:rsidRPr="00FE5D23">
        <w:rPr>
          <w:szCs w:val="28"/>
        </w:rPr>
        <w:t xml:space="preserve"> партии.</w:t>
      </w:r>
    </w:p>
    <w:p w:rsidR="004A1651" w:rsidRPr="004A1651" w:rsidRDefault="00C4654F" w:rsidP="004A1651">
      <w:pPr>
        <w:rPr>
          <w:szCs w:val="28"/>
        </w:rPr>
      </w:pPr>
      <w:r>
        <w:rPr>
          <w:szCs w:val="28"/>
        </w:rPr>
        <w:t>11.7</w:t>
      </w:r>
      <w:r w:rsidR="004A1651" w:rsidRPr="004A1651">
        <w:rPr>
          <w:szCs w:val="28"/>
        </w:rPr>
        <w:t xml:space="preserve">. Справа от сведений о кандидате помещается пустой квадрат. </w:t>
      </w:r>
    </w:p>
    <w:p w:rsidR="004A1651" w:rsidRPr="004A1651" w:rsidRDefault="004A1651" w:rsidP="004A1651">
      <w:pPr>
        <w:rPr>
          <w:szCs w:val="28"/>
        </w:rPr>
      </w:pPr>
      <w:r w:rsidRPr="004A1651">
        <w:rPr>
          <w:szCs w:val="28"/>
        </w:rPr>
        <w:t>1</w:t>
      </w:r>
      <w:r w:rsidR="00C4654F">
        <w:rPr>
          <w:szCs w:val="28"/>
        </w:rPr>
        <w:t>1.8</w:t>
      </w:r>
      <w:r w:rsidRPr="004A1651">
        <w:rPr>
          <w:szCs w:val="28"/>
        </w:rPr>
        <w:t xml:space="preserve">. На лицевой стороне всех избирательных бюллетеней в правом верхнем углу ставятся подписи двух членов </w:t>
      </w:r>
      <w:r w:rsidR="00C4654F">
        <w:rPr>
          <w:szCs w:val="28"/>
        </w:rPr>
        <w:t>МИК</w:t>
      </w:r>
      <w:r w:rsidRPr="00E20E71">
        <w:rPr>
          <w:szCs w:val="28"/>
        </w:rPr>
        <w:t>.</w:t>
      </w:r>
      <w:r w:rsidRPr="004A1651">
        <w:rPr>
          <w:szCs w:val="28"/>
        </w:rPr>
        <w:t xml:space="preserve"> </w:t>
      </w:r>
    </w:p>
    <w:p w:rsidR="008F3DAA" w:rsidRDefault="008F3DAA" w:rsidP="004A1651">
      <w:pPr>
        <w:ind w:firstLine="0"/>
        <w:rPr>
          <w:szCs w:val="28"/>
        </w:rPr>
      </w:pPr>
    </w:p>
    <w:p w:rsidR="004A1651" w:rsidRPr="00C96DEF" w:rsidRDefault="004A1651" w:rsidP="004A1651">
      <w:pPr>
        <w:pStyle w:val="1"/>
        <w:rPr>
          <w:rStyle w:val="a3"/>
          <w:b w:val="0"/>
          <w:bCs w:val="0"/>
          <w:smallCaps w:val="0"/>
        </w:rPr>
      </w:pPr>
      <w:r w:rsidRPr="00C96DEF">
        <w:rPr>
          <w:rStyle w:val="a3"/>
        </w:rPr>
        <w:t>12.</w:t>
      </w:r>
      <w:r>
        <w:rPr>
          <w:rStyle w:val="a3"/>
        </w:rPr>
        <w:t xml:space="preserve"> </w:t>
      </w:r>
      <w:r w:rsidRPr="00C96DEF">
        <w:rPr>
          <w:rStyle w:val="a3"/>
        </w:rPr>
        <w:t>Порядок голосования</w:t>
      </w:r>
    </w:p>
    <w:p w:rsidR="004A1651" w:rsidRPr="00CA22A4" w:rsidRDefault="004A1651" w:rsidP="004A1651">
      <w:pPr>
        <w:pStyle w:val="1"/>
      </w:pPr>
      <w:r w:rsidRPr="00CA22A4">
        <w:t xml:space="preserve"> </w:t>
      </w:r>
    </w:p>
    <w:p w:rsidR="004A1651" w:rsidRPr="00CA22A4" w:rsidRDefault="004A1651" w:rsidP="004A1651">
      <w:pPr>
        <w:rPr>
          <w:szCs w:val="28"/>
        </w:rPr>
      </w:pPr>
      <w:r w:rsidRPr="00CA22A4">
        <w:rPr>
          <w:szCs w:val="28"/>
        </w:rPr>
        <w:t>12.1. Голосование проводится с</w:t>
      </w:r>
      <w:r>
        <w:rPr>
          <w:szCs w:val="28"/>
        </w:rPr>
        <w:t xml:space="preserve"> 10</w:t>
      </w:r>
      <w:r w:rsidRPr="00CA22A4">
        <w:rPr>
          <w:szCs w:val="28"/>
        </w:rPr>
        <w:t xml:space="preserve">.00 </w:t>
      </w:r>
      <w:r>
        <w:rPr>
          <w:szCs w:val="28"/>
        </w:rPr>
        <w:t>часов до 19</w:t>
      </w:r>
      <w:r w:rsidRPr="00CA22A4">
        <w:rPr>
          <w:szCs w:val="28"/>
        </w:rPr>
        <w:t>.00 часов по местному времени.</w:t>
      </w:r>
      <w:r>
        <w:rPr>
          <w:szCs w:val="28"/>
        </w:rPr>
        <w:t xml:space="preserve"> </w:t>
      </w:r>
    </w:p>
    <w:p w:rsidR="004A1651" w:rsidRPr="00CA22A4" w:rsidRDefault="004A1651" w:rsidP="004A1651">
      <w:pPr>
        <w:rPr>
          <w:szCs w:val="28"/>
        </w:rPr>
      </w:pPr>
      <w:r w:rsidRPr="00CA22A4">
        <w:rPr>
          <w:szCs w:val="28"/>
        </w:rPr>
        <w:t xml:space="preserve">12.2. В день голосования перед началом голосования председатель </w:t>
      </w:r>
      <w:r w:rsidR="00C4654F">
        <w:rPr>
          <w:szCs w:val="28"/>
        </w:rPr>
        <w:t>МИК</w:t>
      </w:r>
      <w:r>
        <w:rPr>
          <w:szCs w:val="28"/>
        </w:rPr>
        <w:t xml:space="preserve"> </w:t>
      </w:r>
      <w:r w:rsidRPr="00CA22A4">
        <w:rPr>
          <w:szCs w:val="28"/>
        </w:rPr>
        <w:t>предъявляет к осмотру членам избирательной комиссии, присутствующим избира</w:t>
      </w:r>
      <w:r>
        <w:rPr>
          <w:szCs w:val="28"/>
        </w:rPr>
        <w:t>телям, наблюдателям пустой ящик</w:t>
      </w:r>
      <w:r w:rsidRPr="00CA22A4">
        <w:rPr>
          <w:szCs w:val="28"/>
        </w:rPr>
        <w:t xml:space="preserve"> для голосования, который вслед за этим опечатывается.</w:t>
      </w:r>
    </w:p>
    <w:p w:rsidR="004A1651" w:rsidRDefault="004A1651" w:rsidP="004A1651">
      <w:pPr>
        <w:rPr>
          <w:szCs w:val="28"/>
        </w:rPr>
      </w:pPr>
      <w:r w:rsidRPr="00CA22A4">
        <w:rPr>
          <w:szCs w:val="28"/>
        </w:rPr>
        <w:t>12.3. Каждый избиратель голосует лично. Голосование за других избирателей не допускается.</w:t>
      </w:r>
      <w:r>
        <w:rPr>
          <w:szCs w:val="28"/>
        </w:rPr>
        <w:t xml:space="preserve"> </w:t>
      </w:r>
    </w:p>
    <w:p w:rsidR="003A73F7" w:rsidRDefault="004A1651" w:rsidP="004A1651">
      <w:pPr>
        <w:rPr>
          <w:szCs w:val="28"/>
        </w:rPr>
      </w:pPr>
      <w:r w:rsidRPr="00390D5F">
        <w:rPr>
          <w:szCs w:val="28"/>
        </w:rPr>
        <w:t xml:space="preserve">12.4. </w:t>
      </w:r>
      <w:r w:rsidR="00C4654F">
        <w:rPr>
          <w:szCs w:val="28"/>
        </w:rPr>
        <w:t>По решению т</w:t>
      </w:r>
      <w:r w:rsidR="00A67D7A">
        <w:rPr>
          <w:szCs w:val="28"/>
        </w:rPr>
        <w:t>ерриториальной молодежной избирательной комиссии могут быть использованы переносные ящики</w:t>
      </w:r>
      <w:r w:rsidR="003A73F7">
        <w:rPr>
          <w:szCs w:val="28"/>
        </w:rPr>
        <w:t>:</w:t>
      </w:r>
    </w:p>
    <w:p w:rsidR="00A67D7A" w:rsidRDefault="003A73F7" w:rsidP="004A1651">
      <w:pPr>
        <w:rPr>
          <w:szCs w:val="28"/>
        </w:rPr>
      </w:pPr>
      <w:r>
        <w:rPr>
          <w:szCs w:val="28"/>
        </w:rPr>
        <w:t>-</w:t>
      </w:r>
      <w:r w:rsidR="00A67D7A">
        <w:rPr>
          <w:szCs w:val="28"/>
        </w:rPr>
        <w:t xml:space="preserve"> для голосования вне помещения для голосования согласно </w:t>
      </w:r>
      <w:proofErr w:type="gramStart"/>
      <w:r w:rsidR="004A1651" w:rsidRPr="00A67D7A">
        <w:rPr>
          <w:i/>
          <w:szCs w:val="28"/>
        </w:rPr>
        <w:t>Порядк</w:t>
      </w:r>
      <w:r w:rsidR="00E20E71">
        <w:rPr>
          <w:i/>
          <w:szCs w:val="28"/>
        </w:rPr>
        <w:t>у</w:t>
      </w:r>
      <w:r w:rsidR="004A1651" w:rsidRPr="00A67D7A">
        <w:rPr>
          <w:i/>
          <w:szCs w:val="28"/>
        </w:rPr>
        <w:t xml:space="preserve"> голосования избирателей</w:t>
      </w:r>
      <w:proofErr w:type="gramEnd"/>
      <w:r w:rsidR="004A1651" w:rsidRPr="00A67D7A">
        <w:rPr>
          <w:i/>
          <w:szCs w:val="28"/>
        </w:rPr>
        <w:t xml:space="preserve"> на выборах членов Молодежного парламента </w:t>
      </w:r>
      <w:r w:rsidR="004A1651" w:rsidRPr="00A67D7A">
        <w:rPr>
          <w:i/>
          <w:szCs w:val="28"/>
        </w:rPr>
        <w:lastRenderedPageBreak/>
        <w:t>Новосибирской области вне помещения для голосования</w:t>
      </w:r>
      <w:r w:rsidR="004A1651">
        <w:rPr>
          <w:szCs w:val="28"/>
        </w:rPr>
        <w:t>, утверждаем</w:t>
      </w:r>
      <w:r w:rsidR="00A67D7A">
        <w:rPr>
          <w:szCs w:val="28"/>
        </w:rPr>
        <w:t>ого</w:t>
      </w:r>
      <w:r w:rsidR="00D8755A">
        <w:rPr>
          <w:szCs w:val="28"/>
        </w:rPr>
        <w:t xml:space="preserve"> решением</w:t>
      </w:r>
      <w:r w:rsidR="004A1651">
        <w:rPr>
          <w:szCs w:val="28"/>
        </w:rPr>
        <w:t xml:space="preserve"> Мо</w:t>
      </w:r>
      <w:r w:rsidR="00D8755A">
        <w:rPr>
          <w:szCs w:val="28"/>
        </w:rPr>
        <w:t>лодежной избирательной комиссии</w:t>
      </w:r>
      <w:r w:rsidR="004A1651">
        <w:rPr>
          <w:szCs w:val="28"/>
        </w:rPr>
        <w:t xml:space="preserve"> Новосибирской</w:t>
      </w:r>
      <w:r w:rsidR="00A67D7A">
        <w:rPr>
          <w:szCs w:val="28"/>
        </w:rPr>
        <w:t xml:space="preserve"> области.</w:t>
      </w:r>
    </w:p>
    <w:p w:rsidR="004A1651" w:rsidRDefault="003A73F7" w:rsidP="004A1651">
      <w:pPr>
        <w:rPr>
          <w:szCs w:val="28"/>
        </w:rPr>
      </w:pPr>
      <w:r>
        <w:rPr>
          <w:szCs w:val="28"/>
        </w:rPr>
        <w:t xml:space="preserve">- </w:t>
      </w:r>
      <w:r w:rsidR="00A67D7A">
        <w:rPr>
          <w:szCs w:val="28"/>
        </w:rPr>
        <w:t xml:space="preserve">для голосования на временных избирательных участках, в соответствии с </w:t>
      </w:r>
      <w:r w:rsidR="00A67D7A" w:rsidRPr="00D8755A">
        <w:rPr>
          <w:i/>
          <w:szCs w:val="28"/>
        </w:rPr>
        <w:t>Порядком голосования</w:t>
      </w:r>
      <w:r w:rsidR="00D8755A" w:rsidRPr="00D8755A">
        <w:rPr>
          <w:i/>
          <w:szCs w:val="28"/>
        </w:rPr>
        <w:t xml:space="preserve"> вне помещения для голосования избирателей, обучающихся в образовательных организациях высшего образования / среднего профессионального образования / среднего общего образования Новосибирской области и города Новосибирска</w:t>
      </w:r>
      <w:r w:rsidR="00D8755A">
        <w:rPr>
          <w:szCs w:val="28"/>
        </w:rPr>
        <w:t>, утверждаемого решением Молодежной избирательной комиссии Новосибирской области.</w:t>
      </w:r>
    </w:p>
    <w:p w:rsidR="00D8755A" w:rsidRPr="00E20E71" w:rsidRDefault="003A73F7" w:rsidP="004A1651">
      <w:pPr>
        <w:rPr>
          <w:szCs w:val="28"/>
        </w:rPr>
      </w:pPr>
      <w:r w:rsidRPr="00E20E71">
        <w:rPr>
          <w:szCs w:val="28"/>
        </w:rPr>
        <w:t>12.</w:t>
      </w:r>
      <w:r w:rsidR="00E20E71">
        <w:rPr>
          <w:szCs w:val="28"/>
        </w:rPr>
        <w:t>5</w:t>
      </w:r>
      <w:r w:rsidRPr="00E20E71">
        <w:rPr>
          <w:szCs w:val="28"/>
        </w:rPr>
        <w:t xml:space="preserve">. </w:t>
      </w:r>
      <w:r w:rsidR="00D8755A" w:rsidRPr="00E20E71">
        <w:rPr>
          <w:szCs w:val="28"/>
        </w:rPr>
        <w:t>Информация о местах проведения голосования с использованием переносных ящиков для голосования размещается на официальном сайте Избирательной комиссии Новосибирской области в информационно-телекоммуникационной сети «Интернет» и других ресурсах не менее чем за 5</w:t>
      </w:r>
      <w:r w:rsidR="001B24B1" w:rsidRPr="00E20E71">
        <w:rPr>
          <w:szCs w:val="28"/>
        </w:rPr>
        <w:t xml:space="preserve"> календарных</w:t>
      </w:r>
      <w:r w:rsidR="00D8755A" w:rsidRPr="00E20E71">
        <w:rPr>
          <w:szCs w:val="28"/>
        </w:rPr>
        <w:t xml:space="preserve"> дней</w:t>
      </w:r>
      <w:r w:rsidR="00A43EE6">
        <w:rPr>
          <w:szCs w:val="28"/>
        </w:rPr>
        <w:t xml:space="preserve"> до дня голосования. В случае проведения голосования в течение нескольких дней, то за 5 дней до первого дня голосования</w:t>
      </w:r>
      <w:r w:rsidR="00D8755A" w:rsidRPr="00E20E71">
        <w:rPr>
          <w:szCs w:val="28"/>
        </w:rPr>
        <w:t>.</w:t>
      </w:r>
    </w:p>
    <w:p w:rsidR="003A73F7" w:rsidRPr="00CA22A4" w:rsidRDefault="003A73F7" w:rsidP="003A73F7">
      <w:pPr>
        <w:rPr>
          <w:szCs w:val="28"/>
        </w:rPr>
      </w:pPr>
      <w:r w:rsidRPr="00CA22A4">
        <w:rPr>
          <w:szCs w:val="28"/>
        </w:rPr>
        <w:t>12.</w:t>
      </w:r>
      <w:r w:rsidR="00E20E71">
        <w:rPr>
          <w:szCs w:val="28"/>
        </w:rPr>
        <w:t>6</w:t>
      </w:r>
      <w:r w:rsidRPr="00CA22A4">
        <w:rPr>
          <w:szCs w:val="28"/>
        </w:rPr>
        <w:t>. Избирательный бюллет</w:t>
      </w:r>
      <w:r w:rsidRPr="005D2BE0">
        <w:rPr>
          <w:szCs w:val="28"/>
        </w:rPr>
        <w:t>ень выдается избирателям по предъявлении паспорта Российской Федерации.</w:t>
      </w:r>
    </w:p>
    <w:p w:rsidR="003A73F7" w:rsidRPr="00CA22A4" w:rsidRDefault="00E20E71" w:rsidP="003A73F7">
      <w:pPr>
        <w:rPr>
          <w:szCs w:val="28"/>
        </w:rPr>
      </w:pPr>
      <w:r>
        <w:rPr>
          <w:szCs w:val="28"/>
        </w:rPr>
        <w:t>12.7</w:t>
      </w:r>
      <w:r w:rsidR="003A73F7" w:rsidRPr="00CA22A4">
        <w:rPr>
          <w:szCs w:val="28"/>
        </w:rPr>
        <w:t xml:space="preserve">. Избиратель вносится в список избирателей </w:t>
      </w:r>
      <w:r w:rsidR="00164AB9" w:rsidRPr="00164AB9">
        <w:rPr>
          <w:b/>
          <w:szCs w:val="28"/>
        </w:rPr>
        <w:t>(Приложение №5)</w:t>
      </w:r>
      <w:r w:rsidR="00164AB9">
        <w:rPr>
          <w:szCs w:val="28"/>
        </w:rPr>
        <w:t xml:space="preserve"> </w:t>
      </w:r>
      <w:r w:rsidR="003A73F7" w:rsidRPr="00CA22A4">
        <w:rPr>
          <w:szCs w:val="28"/>
        </w:rPr>
        <w:t xml:space="preserve">в момент получения избирательного бюллетеня. </w:t>
      </w:r>
    </w:p>
    <w:p w:rsidR="003A73F7" w:rsidRDefault="003A73F7" w:rsidP="003A73F7">
      <w:pPr>
        <w:rPr>
          <w:szCs w:val="28"/>
        </w:rPr>
      </w:pPr>
      <w:r w:rsidRPr="00CA22A4">
        <w:rPr>
          <w:szCs w:val="28"/>
        </w:rPr>
        <w:t>12</w:t>
      </w:r>
      <w:r w:rsidR="00E20E71">
        <w:rPr>
          <w:szCs w:val="28"/>
        </w:rPr>
        <w:t>.8</w:t>
      </w:r>
      <w:r w:rsidRPr="00CA22A4">
        <w:rPr>
          <w:szCs w:val="28"/>
        </w:rPr>
        <w:t>. При получении избир</w:t>
      </w:r>
      <w:r w:rsidR="00331217">
        <w:rPr>
          <w:szCs w:val="28"/>
        </w:rPr>
        <w:t>ателем избирательного бюллетеня</w:t>
      </w:r>
      <w:r w:rsidRPr="00CA22A4">
        <w:rPr>
          <w:szCs w:val="28"/>
        </w:rPr>
        <w:t xml:space="preserve"> </w:t>
      </w:r>
      <w:r w:rsidRPr="005D2BE0">
        <w:rPr>
          <w:szCs w:val="28"/>
        </w:rPr>
        <w:t>избиратель проставляет</w:t>
      </w:r>
      <w:r>
        <w:rPr>
          <w:szCs w:val="28"/>
        </w:rPr>
        <w:t xml:space="preserve"> в списке </w:t>
      </w:r>
      <w:r w:rsidR="006674E1">
        <w:rPr>
          <w:szCs w:val="28"/>
        </w:rPr>
        <w:t xml:space="preserve">избирателей </w:t>
      </w:r>
      <w:r>
        <w:rPr>
          <w:szCs w:val="28"/>
        </w:rPr>
        <w:t>свои фамилию, имя, отчество</w:t>
      </w:r>
      <w:r w:rsidRPr="00CA22A4">
        <w:rPr>
          <w:szCs w:val="28"/>
        </w:rPr>
        <w:t xml:space="preserve"> и дату рождения</w:t>
      </w:r>
      <w:r>
        <w:rPr>
          <w:szCs w:val="28"/>
        </w:rPr>
        <w:t xml:space="preserve">, либо по его просьбе это делает член </w:t>
      </w:r>
      <w:r w:rsidR="00C4654F">
        <w:rPr>
          <w:szCs w:val="28"/>
        </w:rPr>
        <w:t>МИК</w:t>
      </w:r>
      <w:r w:rsidR="006674E1">
        <w:rPr>
          <w:szCs w:val="28"/>
        </w:rPr>
        <w:t xml:space="preserve">. Избиратель расписывается </w:t>
      </w:r>
      <w:r w:rsidRPr="00CA22A4">
        <w:rPr>
          <w:szCs w:val="28"/>
        </w:rPr>
        <w:t xml:space="preserve">в получении избирательного бюллетеня. </w:t>
      </w:r>
      <w:r w:rsidR="006674E1">
        <w:rPr>
          <w:szCs w:val="28"/>
        </w:rPr>
        <w:t>Член МИ</w:t>
      </w:r>
      <w:r w:rsidR="00721289">
        <w:rPr>
          <w:szCs w:val="28"/>
        </w:rPr>
        <w:t>К, выдавший избирателю бюллетень</w:t>
      </w:r>
      <w:r w:rsidR="006674E1">
        <w:rPr>
          <w:szCs w:val="28"/>
        </w:rPr>
        <w:t xml:space="preserve">, также расписывается в соответствующей графе списка избирателей. </w:t>
      </w:r>
    </w:p>
    <w:p w:rsidR="003A73F7" w:rsidRPr="00CA22A4" w:rsidRDefault="003A73F7" w:rsidP="003A73F7">
      <w:pPr>
        <w:rPr>
          <w:szCs w:val="28"/>
        </w:rPr>
      </w:pPr>
      <w:r w:rsidRPr="00CA22A4">
        <w:rPr>
          <w:szCs w:val="28"/>
        </w:rPr>
        <w:t>12.</w:t>
      </w:r>
      <w:r w:rsidR="00E20E71">
        <w:rPr>
          <w:szCs w:val="28"/>
        </w:rPr>
        <w:t>9</w:t>
      </w:r>
      <w:r w:rsidRPr="00CA22A4">
        <w:rPr>
          <w:szCs w:val="28"/>
        </w:rPr>
        <w:t xml:space="preserve">. Голосование проводится путем </w:t>
      </w:r>
      <w:r w:rsidR="006674E1">
        <w:rPr>
          <w:szCs w:val="28"/>
        </w:rPr>
        <w:t>внесения избирателем</w:t>
      </w:r>
      <w:r w:rsidRPr="00CA22A4">
        <w:rPr>
          <w:szCs w:val="28"/>
        </w:rPr>
        <w:t xml:space="preserve"> в избирательн</w:t>
      </w:r>
      <w:r w:rsidR="006674E1">
        <w:rPr>
          <w:szCs w:val="28"/>
        </w:rPr>
        <w:t>ый бюллетень любого знака в квадрат</w:t>
      </w:r>
      <w:r>
        <w:rPr>
          <w:szCs w:val="28"/>
        </w:rPr>
        <w:t>, относящ</w:t>
      </w:r>
      <w:r w:rsidR="006674E1">
        <w:rPr>
          <w:szCs w:val="28"/>
        </w:rPr>
        <w:t>ийся</w:t>
      </w:r>
      <w:r>
        <w:rPr>
          <w:szCs w:val="28"/>
        </w:rPr>
        <w:t xml:space="preserve"> к кандидату,</w:t>
      </w:r>
      <w:r w:rsidRPr="00CA22A4">
        <w:rPr>
          <w:szCs w:val="28"/>
        </w:rPr>
        <w:t xml:space="preserve"> в пользу которого сделан выбор. </w:t>
      </w:r>
    </w:p>
    <w:p w:rsidR="003A73F7" w:rsidRDefault="003A73F7" w:rsidP="003A73F7">
      <w:pPr>
        <w:rPr>
          <w:szCs w:val="28"/>
        </w:rPr>
      </w:pPr>
      <w:r w:rsidRPr="00CA22A4">
        <w:rPr>
          <w:szCs w:val="28"/>
        </w:rPr>
        <w:t>12.</w:t>
      </w:r>
      <w:r w:rsidR="00E20E71">
        <w:rPr>
          <w:szCs w:val="28"/>
        </w:rPr>
        <w:t>10</w:t>
      </w:r>
      <w:r w:rsidRPr="00CA22A4">
        <w:rPr>
          <w:szCs w:val="28"/>
        </w:rPr>
        <w:t xml:space="preserve">. Если избиратель считает, что он допустил ошибку при заполнении избирательного бюллетеня, он вправе обратиться к члену </w:t>
      </w:r>
      <w:r w:rsidR="00C4654F">
        <w:rPr>
          <w:szCs w:val="28"/>
        </w:rPr>
        <w:t>МИК</w:t>
      </w:r>
      <w:r w:rsidR="00E20E71">
        <w:rPr>
          <w:szCs w:val="28"/>
        </w:rPr>
        <w:t xml:space="preserve"> </w:t>
      </w:r>
      <w:r w:rsidRPr="00CA22A4">
        <w:rPr>
          <w:szCs w:val="28"/>
        </w:rPr>
        <w:t>с просьбой выдать ему новый избирательный бюллетень взамен испорченного. Член</w:t>
      </w:r>
      <w:r>
        <w:rPr>
          <w:szCs w:val="28"/>
        </w:rPr>
        <w:t xml:space="preserve"> </w:t>
      </w:r>
      <w:r w:rsidR="00C4654F">
        <w:rPr>
          <w:szCs w:val="28"/>
        </w:rPr>
        <w:t>МИК</w:t>
      </w:r>
      <w:r w:rsidR="00E20E71">
        <w:rPr>
          <w:szCs w:val="28"/>
        </w:rPr>
        <w:t xml:space="preserve"> </w:t>
      </w:r>
      <w:r w:rsidRPr="00CA22A4">
        <w:rPr>
          <w:szCs w:val="28"/>
        </w:rPr>
        <w:t>выдает ему новый бюллетень, на испорченном бюллетене делает соответствующую запись, заверяет е</w:t>
      </w:r>
      <w:r>
        <w:rPr>
          <w:szCs w:val="28"/>
        </w:rPr>
        <w:t>е</w:t>
      </w:r>
      <w:r w:rsidRPr="00CA22A4">
        <w:rPr>
          <w:szCs w:val="28"/>
        </w:rPr>
        <w:t xml:space="preserve"> своей подписью, после чего такой избирательный бюллетень погашается</w:t>
      </w:r>
      <w:r>
        <w:rPr>
          <w:szCs w:val="28"/>
        </w:rPr>
        <w:t>.</w:t>
      </w:r>
    </w:p>
    <w:p w:rsidR="003A73F7" w:rsidRPr="00CA22A4" w:rsidRDefault="003A73F7" w:rsidP="003A73F7">
      <w:pPr>
        <w:rPr>
          <w:szCs w:val="28"/>
        </w:rPr>
      </w:pPr>
      <w:r w:rsidRPr="00CA22A4">
        <w:rPr>
          <w:szCs w:val="28"/>
        </w:rPr>
        <w:t>12.</w:t>
      </w:r>
      <w:r w:rsidR="00E20E71">
        <w:rPr>
          <w:szCs w:val="28"/>
        </w:rPr>
        <w:t>11</w:t>
      </w:r>
      <w:r w:rsidRPr="00CA22A4">
        <w:rPr>
          <w:szCs w:val="28"/>
        </w:rPr>
        <w:t>. Заполненный</w:t>
      </w:r>
      <w:r>
        <w:rPr>
          <w:szCs w:val="28"/>
        </w:rPr>
        <w:t xml:space="preserve"> избирательный</w:t>
      </w:r>
      <w:r w:rsidRPr="00CA22A4">
        <w:rPr>
          <w:szCs w:val="28"/>
        </w:rPr>
        <w:t xml:space="preserve"> бюллетень избиратель опускает в опечатанны</w:t>
      </w:r>
      <w:r>
        <w:rPr>
          <w:szCs w:val="28"/>
        </w:rPr>
        <w:t>й</w:t>
      </w:r>
      <w:r w:rsidRPr="00CA22A4">
        <w:rPr>
          <w:szCs w:val="28"/>
        </w:rPr>
        <w:t xml:space="preserve"> ящик для голосования.</w:t>
      </w:r>
    </w:p>
    <w:p w:rsidR="003A73F7" w:rsidRPr="00CA22A4" w:rsidRDefault="003A73F7" w:rsidP="003A73F7">
      <w:pPr>
        <w:rPr>
          <w:szCs w:val="28"/>
        </w:rPr>
      </w:pPr>
    </w:p>
    <w:p w:rsidR="003A73F7" w:rsidRPr="00C96DEF" w:rsidRDefault="003A73F7" w:rsidP="003A73F7">
      <w:pPr>
        <w:pStyle w:val="1"/>
        <w:rPr>
          <w:rStyle w:val="a3"/>
          <w:b w:val="0"/>
          <w:bCs w:val="0"/>
          <w:smallCaps w:val="0"/>
        </w:rPr>
      </w:pPr>
      <w:r w:rsidRPr="00C96DEF">
        <w:rPr>
          <w:rStyle w:val="a3"/>
        </w:rPr>
        <w:t>13. Протокол избирательной комиссии</w:t>
      </w:r>
    </w:p>
    <w:p w:rsidR="003A73F7" w:rsidRPr="00C96DEF" w:rsidRDefault="003A73F7" w:rsidP="003A73F7">
      <w:pPr>
        <w:pStyle w:val="1"/>
        <w:rPr>
          <w:rStyle w:val="a3"/>
          <w:b w:val="0"/>
          <w:bCs w:val="0"/>
          <w:smallCaps w:val="0"/>
        </w:rPr>
      </w:pPr>
      <w:r w:rsidRPr="00C96DEF">
        <w:rPr>
          <w:rStyle w:val="a3"/>
        </w:rPr>
        <w:t>об итогах голосования</w:t>
      </w:r>
    </w:p>
    <w:p w:rsidR="003A73F7" w:rsidRPr="00CA22A4" w:rsidRDefault="003A73F7" w:rsidP="003A73F7">
      <w:pPr>
        <w:pStyle w:val="1"/>
      </w:pPr>
    </w:p>
    <w:p w:rsidR="003A73F7" w:rsidRPr="00CA22A4" w:rsidRDefault="003A73F7" w:rsidP="003A73F7">
      <w:pPr>
        <w:pStyle w:val="ConsNormal"/>
        <w:ind w:firstLine="709"/>
        <w:jc w:val="both"/>
        <w:rPr>
          <w:rFonts w:ascii="Times New Roman" w:hAnsi="Times New Roman"/>
          <w:kern w:val="18"/>
          <w:sz w:val="28"/>
          <w:szCs w:val="28"/>
        </w:rPr>
      </w:pPr>
      <w:r w:rsidRPr="00154AD1">
        <w:rPr>
          <w:rFonts w:ascii="Times New Roman" w:hAnsi="Times New Roman"/>
          <w:kern w:val="18"/>
          <w:sz w:val="28"/>
          <w:szCs w:val="28"/>
        </w:rPr>
        <w:t xml:space="preserve">13.1.  </w:t>
      </w:r>
      <w:r w:rsidR="00C4654F">
        <w:rPr>
          <w:rFonts w:ascii="Times New Roman" w:hAnsi="Times New Roman"/>
          <w:kern w:val="18"/>
          <w:sz w:val="28"/>
          <w:szCs w:val="28"/>
        </w:rPr>
        <w:t>МИК</w:t>
      </w:r>
      <w:r w:rsidR="00E20E71">
        <w:rPr>
          <w:rFonts w:ascii="Times New Roman" w:hAnsi="Times New Roman"/>
          <w:kern w:val="18"/>
          <w:sz w:val="28"/>
          <w:szCs w:val="28"/>
        </w:rPr>
        <w:t xml:space="preserve"> </w:t>
      </w:r>
      <w:r w:rsidRPr="00154AD1">
        <w:rPr>
          <w:rFonts w:ascii="Times New Roman" w:hAnsi="Times New Roman"/>
          <w:kern w:val="18"/>
          <w:sz w:val="28"/>
          <w:szCs w:val="28"/>
        </w:rPr>
        <w:t>оформляет</w:t>
      </w:r>
      <w:r w:rsidRPr="00CA22A4">
        <w:rPr>
          <w:rFonts w:ascii="Times New Roman" w:hAnsi="Times New Roman"/>
          <w:kern w:val="18"/>
          <w:sz w:val="28"/>
          <w:szCs w:val="28"/>
        </w:rPr>
        <w:t xml:space="preserve"> свое решение об итогах голосования протоколом (</w:t>
      </w:r>
      <w:r w:rsidRPr="000F6EF0">
        <w:rPr>
          <w:rFonts w:ascii="Times New Roman" w:hAnsi="Times New Roman"/>
          <w:b/>
          <w:kern w:val="18"/>
          <w:sz w:val="28"/>
          <w:szCs w:val="28"/>
        </w:rPr>
        <w:t xml:space="preserve">Приложение № </w:t>
      </w:r>
      <w:r w:rsidR="00164AB9">
        <w:rPr>
          <w:rFonts w:ascii="Times New Roman" w:hAnsi="Times New Roman"/>
          <w:b/>
          <w:kern w:val="18"/>
          <w:sz w:val="28"/>
          <w:szCs w:val="28"/>
        </w:rPr>
        <w:t>6</w:t>
      </w:r>
      <w:r w:rsidRPr="00CA22A4">
        <w:rPr>
          <w:rFonts w:ascii="Times New Roman" w:hAnsi="Times New Roman"/>
          <w:kern w:val="18"/>
          <w:sz w:val="28"/>
          <w:szCs w:val="28"/>
        </w:rPr>
        <w:t>).</w:t>
      </w:r>
    </w:p>
    <w:p w:rsidR="003A73F7" w:rsidRPr="00CA22A4" w:rsidRDefault="003A73F7" w:rsidP="003A73F7">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13.2.  Протокол об итогах голосования должен содержать:</w:t>
      </w:r>
    </w:p>
    <w:p w:rsidR="003A73F7" w:rsidRPr="00CA22A4" w:rsidRDefault="003A73F7" w:rsidP="003A73F7">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 номер экземпляра;</w:t>
      </w:r>
    </w:p>
    <w:p w:rsidR="003A73F7" w:rsidRPr="00CA22A4" w:rsidRDefault="003A73F7" w:rsidP="003A73F7">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2) название выборов, дату голосования;</w:t>
      </w:r>
    </w:p>
    <w:p w:rsidR="003A73F7" w:rsidRPr="00CA22A4" w:rsidRDefault="003A73F7" w:rsidP="003A73F7">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3) слово «Протокол»;</w:t>
      </w:r>
    </w:p>
    <w:p w:rsidR="003A73F7" w:rsidRPr="00CA22A4" w:rsidRDefault="003A73F7" w:rsidP="003A73F7">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4) адрес помещения для голосования;</w:t>
      </w:r>
    </w:p>
    <w:p w:rsidR="003A73F7" w:rsidRPr="00CA22A4" w:rsidRDefault="003A73F7" w:rsidP="003A73F7">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lastRenderedPageBreak/>
        <w:t>5) строки протокола в следующей последовательности:</w:t>
      </w:r>
    </w:p>
    <w:p w:rsidR="003A73F7" w:rsidRPr="00CA22A4" w:rsidRDefault="003A73F7" w:rsidP="003A73F7">
      <w:pPr>
        <w:pStyle w:val="ConsNormal"/>
        <w:tabs>
          <w:tab w:val="left" w:pos="-2410"/>
        </w:tabs>
        <w:ind w:firstLine="709"/>
        <w:jc w:val="both"/>
        <w:rPr>
          <w:rFonts w:ascii="Times New Roman" w:hAnsi="Times New Roman"/>
          <w:kern w:val="18"/>
          <w:sz w:val="28"/>
          <w:szCs w:val="28"/>
        </w:rPr>
      </w:pPr>
      <w:r w:rsidRPr="00CA22A4">
        <w:rPr>
          <w:rFonts w:ascii="Times New Roman" w:hAnsi="Times New Roman"/>
          <w:kern w:val="18"/>
          <w:sz w:val="28"/>
          <w:szCs w:val="28"/>
        </w:rPr>
        <w:t>строка 1: число избирателей, внесенных в список на момент окончания голосования;</w:t>
      </w:r>
    </w:p>
    <w:p w:rsidR="003A73F7" w:rsidRPr="00CA22A4" w:rsidRDefault="003A73F7" w:rsidP="003A73F7">
      <w:pPr>
        <w:pStyle w:val="ConsNormal"/>
        <w:tabs>
          <w:tab w:val="left" w:pos="-2410"/>
        </w:tabs>
        <w:ind w:firstLine="709"/>
        <w:jc w:val="both"/>
        <w:rPr>
          <w:rFonts w:ascii="Times New Roman" w:hAnsi="Times New Roman"/>
          <w:kern w:val="18"/>
          <w:sz w:val="28"/>
          <w:szCs w:val="28"/>
        </w:rPr>
      </w:pPr>
      <w:r w:rsidRPr="00CA22A4">
        <w:rPr>
          <w:rFonts w:ascii="Times New Roman" w:hAnsi="Times New Roman"/>
          <w:kern w:val="18"/>
          <w:sz w:val="28"/>
          <w:szCs w:val="28"/>
        </w:rPr>
        <w:t>строка 2: число изготовленных избирательных бюллетеней;</w:t>
      </w:r>
    </w:p>
    <w:p w:rsidR="003A73F7" w:rsidRPr="00CA22A4" w:rsidRDefault="003A73F7" w:rsidP="003A73F7">
      <w:pPr>
        <w:pStyle w:val="ConsNormal"/>
        <w:tabs>
          <w:tab w:val="left" w:pos="-2410"/>
        </w:tabs>
        <w:ind w:firstLine="709"/>
        <w:jc w:val="both"/>
        <w:rPr>
          <w:rFonts w:ascii="Times New Roman" w:hAnsi="Times New Roman"/>
          <w:kern w:val="18"/>
          <w:sz w:val="28"/>
          <w:szCs w:val="28"/>
        </w:rPr>
      </w:pPr>
      <w:r w:rsidRPr="00CA22A4">
        <w:rPr>
          <w:rFonts w:ascii="Times New Roman" w:hAnsi="Times New Roman"/>
          <w:kern w:val="18"/>
          <w:sz w:val="28"/>
          <w:szCs w:val="28"/>
        </w:rPr>
        <w:t>строка 3: число избирательных бюллетеней, выданных избирателям для голосования;</w:t>
      </w:r>
    </w:p>
    <w:p w:rsidR="003A73F7" w:rsidRPr="00CA22A4" w:rsidRDefault="003A73F7" w:rsidP="003A73F7">
      <w:pPr>
        <w:pStyle w:val="ConsNormal"/>
        <w:tabs>
          <w:tab w:val="left" w:pos="-2410"/>
        </w:tabs>
        <w:ind w:firstLine="709"/>
        <w:jc w:val="both"/>
        <w:rPr>
          <w:rFonts w:ascii="Times New Roman" w:hAnsi="Times New Roman"/>
          <w:kern w:val="18"/>
          <w:sz w:val="28"/>
          <w:szCs w:val="28"/>
        </w:rPr>
      </w:pPr>
      <w:r w:rsidRPr="00CA22A4">
        <w:rPr>
          <w:rFonts w:ascii="Times New Roman" w:hAnsi="Times New Roman"/>
          <w:kern w:val="18"/>
          <w:sz w:val="28"/>
          <w:szCs w:val="28"/>
        </w:rPr>
        <w:t>строка 4: число погашенных избирательных бюллетеней;</w:t>
      </w:r>
    </w:p>
    <w:p w:rsidR="003A73F7" w:rsidRPr="00CA22A4" w:rsidRDefault="003A73F7" w:rsidP="003A73F7">
      <w:pPr>
        <w:pStyle w:val="ConsNormal"/>
        <w:tabs>
          <w:tab w:val="left" w:pos="-2410"/>
        </w:tabs>
        <w:ind w:firstLine="709"/>
        <w:jc w:val="both"/>
        <w:rPr>
          <w:rFonts w:ascii="Times New Roman" w:hAnsi="Times New Roman"/>
          <w:kern w:val="18"/>
          <w:sz w:val="28"/>
          <w:szCs w:val="28"/>
        </w:rPr>
      </w:pPr>
      <w:r w:rsidRPr="00CA22A4">
        <w:rPr>
          <w:rFonts w:ascii="Times New Roman" w:hAnsi="Times New Roman"/>
          <w:kern w:val="18"/>
          <w:sz w:val="28"/>
          <w:szCs w:val="28"/>
        </w:rPr>
        <w:t>строка</w:t>
      </w:r>
      <w:r>
        <w:rPr>
          <w:rFonts w:ascii="Times New Roman" w:hAnsi="Times New Roman"/>
          <w:kern w:val="18"/>
          <w:sz w:val="28"/>
          <w:szCs w:val="28"/>
        </w:rPr>
        <w:t> </w:t>
      </w:r>
      <w:r w:rsidRPr="00CA22A4">
        <w:rPr>
          <w:rFonts w:ascii="Times New Roman" w:hAnsi="Times New Roman"/>
          <w:kern w:val="18"/>
          <w:sz w:val="28"/>
          <w:szCs w:val="28"/>
        </w:rPr>
        <w:t>5:</w:t>
      </w:r>
      <w:r>
        <w:rPr>
          <w:rFonts w:ascii="Times New Roman" w:hAnsi="Times New Roman"/>
          <w:kern w:val="18"/>
          <w:sz w:val="28"/>
          <w:szCs w:val="28"/>
        </w:rPr>
        <w:t> </w:t>
      </w:r>
      <w:r w:rsidRPr="00CA22A4">
        <w:rPr>
          <w:rFonts w:ascii="Times New Roman" w:hAnsi="Times New Roman"/>
          <w:kern w:val="18"/>
          <w:sz w:val="28"/>
          <w:szCs w:val="28"/>
        </w:rPr>
        <w:t>число избирательных бюлле</w:t>
      </w:r>
      <w:r>
        <w:rPr>
          <w:rFonts w:ascii="Times New Roman" w:hAnsi="Times New Roman"/>
          <w:kern w:val="18"/>
          <w:sz w:val="28"/>
          <w:szCs w:val="28"/>
        </w:rPr>
        <w:t>теней, содержащихся в</w:t>
      </w:r>
      <w:r w:rsidRPr="00CA22A4">
        <w:rPr>
          <w:rFonts w:ascii="Times New Roman" w:hAnsi="Times New Roman"/>
          <w:kern w:val="18"/>
          <w:sz w:val="28"/>
          <w:szCs w:val="28"/>
        </w:rPr>
        <w:t xml:space="preserve"> ящик</w:t>
      </w:r>
      <w:r>
        <w:rPr>
          <w:rFonts w:ascii="Times New Roman" w:hAnsi="Times New Roman"/>
          <w:kern w:val="18"/>
          <w:sz w:val="28"/>
          <w:szCs w:val="28"/>
        </w:rPr>
        <w:t>ах</w:t>
      </w:r>
      <w:r w:rsidRPr="00CA22A4">
        <w:rPr>
          <w:rFonts w:ascii="Times New Roman" w:hAnsi="Times New Roman"/>
          <w:kern w:val="18"/>
          <w:sz w:val="28"/>
          <w:szCs w:val="28"/>
        </w:rPr>
        <w:t xml:space="preserve"> для голосования;</w:t>
      </w:r>
    </w:p>
    <w:p w:rsidR="003A73F7" w:rsidRPr="00CA22A4" w:rsidRDefault="003A73F7" w:rsidP="003A73F7">
      <w:pPr>
        <w:pStyle w:val="ConsNormal"/>
        <w:tabs>
          <w:tab w:val="left" w:pos="-2410"/>
        </w:tabs>
        <w:ind w:firstLine="709"/>
        <w:jc w:val="both"/>
        <w:rPr>
          <w:rFonts w:ascii="Times New Roman" w:hAnsi="Times New Roman"/>
          <w:kern w:val="18"/>
          <w:sz w:val="28"/>
          <w:szCs w:val="28"/>
        </w:rPr>
      </w:pPr>
      <w:r w:rsidRPr="00CA22A4">
        <w:rPr>
          <w:rFonts w:ascii="Times New Roman" w:hAnsi="Times New Roman"/>
          <w:kern w:val="18"/>
          <w:sz w:val="28"/>
          <w:szCs w:val="28"/>
        </w:rPr>
        <w:t>строка 6: число недействительных избирательных бюллетеней;</w:t>
      </w:r>
    </w:p>
    <w:p w:rsidR="003A73F7" w:rsidRPr="00CA22A4" w:rsidRDefault="003A73F7" w:rsidP="003A73F7">
      <w:pPr>
        <w:pStyle w:val="ConsNormal"/>
        <w:tabs>
          <w:tab w:val="left" w:pos="-2410"/>
        </w:tabs>
        <w:ind w:firstLine="709"/>
        <w:jc w:val="both"/>
        <w:rPr>
          <w:rFonts w:ascii="Times New Roman" w:hAnsi="Times New Roman"/>
          <w:kern w:val="18"/>
          <w:sz w:val="28"/>
          <w:szCs w:val="28"/>
        </w:rPr>
      </w:pPr>
      <w:r w:rsidRPr="00CA22A4">
        <w:rPr>
          <w:rFonts w:ascii="Times New Roman" w:hAnsi="Times New Roman"/>
          <w:kern w:val="18"/>
          <w:sz w:val="28"/>
          <w:szCs w:val="28"/>
        </w:rPr>
        <w:t>строка 7:</w:t>
      </w:r>
      <w:r>
        <w:t> </w:t>
      </w:r>
      <w:r w:rsidRPr="00CA22A4">
        <w:rPr>
          <w:rFonts w:ascii="Times New Roman" w:hAnsi="Times New Roman"/>
          <w:kern w:val="18"/>
          <w:sz w:val="28"/>
          <w:szCs w:val="28"/>
        </w:rPr>
        <w:t>число действительных избирательных бюллетеней;</w:t>
      </w:r>
    </w:p>
    <w:p w:rsidR="003A73F7" w:rsidRPr="00CA22A4" w:rsidRDefault="003A73F7" w:rsidP="003A73F7">
      <w:pPr>
        <w:pStyle w:val="ConsNormal"/>
        <w:tabs>
          <w:tab w:val="left" w:pos="-2410"/>
        </w:tabs>
        <w:ind w:firstLine="709"/>
        <w:jc w:val="both"/>
        <w:rPr>
          <w:rFonts w:ascii="Times New Roman" w:hAnsi="Times New Roman"/>
          <w:kern w:val="18"/>
          <w:sz w:val="28"/>
          <w:szCs w:val="28"/>
        </w:rPr>
      </w:pPr>
      <w:r w:rsidRPr="00CA22A4">
        <w:rPr>
          <w:rFonts w:ascii="Times New Roman" w:hAnsi="Times New Roman"/>
          <w:kern w:val="18"/>
          <w:sz w:val="28"/>
          <w:szCs w:val="28"/>
        </w:rPr>
        <w:t>строка 8 и последующие строки: число голосов избирателей, поданных за каждого кандидата;</w:t>
      </w:r>
    </w:p>
    <w:p w:rsidR="003A73F7" w:rsidRPr="00CA22A4" w:rsidRDefault="003A73F7" w:rsidP="003A73F7">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 xml:space="preserve">6) фамилии и инициалы председателя, заместителя председателя, секретаря и членов </w:t>
      </w:r>
      <w:r w:rsidR="00C4654F">
        <w:rPr>
          <w:rFonts w:ascii="Times New Roman" w:hAnsi="Times New Roman"/>
          <w:kern w:val="18"/>
          <w:sz w:val="28"/>
          <w:szCs w:val="28"/>
        </w:rPr>
        <w:t>МИК</w:t>
      </w:r>
      <w:r w:rsidR="00A63DDB">
        <w:rPr>
          <w:rFonts w:ascii="Times New Roman" w:hAnsi="Times New Roman"/>
          <w:kern w:val="18"/>
          <w:sz w:val="28"/>
          <w:szCs w:val="28"/>
        </w:rPr>
        <w:t>;</w:t>
      </w:r>
    </w:p>
    <w:p w:rsidR="003A73F7" w:rsidRPr="00CA22A4" w:rsidRDefault="003A73F7" w:rsidP="003A73F7">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7) дату и время подписания протокола.</w:t>
      </w:r>
    </w:p>
    <w:p w:rsidR="00D8755A" w:rsidRDefault="00D8755A" w:rsidP="003A73F7">
      <w:pPr>
        <w:ind w:firstLine="0"/>
        <w:rPr>
          <w:szCs w:val="28"/>
        </w:rPr>
      </w:pPr>
    </w:p>
    <w:p w:rsidR="00A63DDB" w:rsidRPr="00C96DEF" w:rsidRDefault="00A63DDB" w:rsidP="00A63DDB">
      <w:pPr>
        <w:pStyle w:val="1"/>
        <w:rPr>
          <w:rStyle w:val="a3"/>
          <w:b w:val="0"/>
          <w:bCs w:val="0"/>
          <w:smallCaps w:val="0"/>
        </w:rPr>
      </w:pPr>
      <w:r w:rsidRPr="00C96DEF">
        <w:rPr>
          <w:rStyle w:val="a3"/>
        </w:rPr>
        <w:t>14. Подготовка к подсчету голосов избирателей</w:t>
      </w:r>
    </w:p>
    <w:p w:rsidR="00A63DDB" w:rsidRPr="00C96DEF" w:rsidRDefault="00A63DDB" w:rsidP="00A63DDB">
      <w:pPr>
        <w:pStyle w:val="1"/>
      </w:pPr>
    </w:p>
    <w:p w:rsidR="00A63DDB" w:rsidRDefault="00A63DDB" w:rsidP="00A63DDB">
      <w:pPr>
        <w:rPr>
          <w:kern w:val="18"/>
          <w:szCs w:val="28"/>
        </w:rPr>
      </w:pPr>
      <w:r w:rsidRPr="00CA22A4">
        <w:rPr>
          <w:kern w:val="18"/>
          <w:szCs w:val="28"/>
        </w:rPr>
        <w:t xml:space="preserve">14.1. По истечении времени голосования председатель </w:t>
      </w:r>
      <w:r w:rsidR="00C4654F">
        <w:rPr>
          <w:kern w:val="18"/>
          <w:szCs w:val="28"/>
        </w:rPr>
        <w:t>МИК</w:t>
      </w:r>
      <w:r w:rsidR="00CE7165" w:rsidRPr="00CA22A4">
        <w:rPr>
          <w:kern w:val="18"/>
          <w:szCs w:val="28"/>
        </w:rPr>
        <w:t xml:space="preserve"> </w:t>
      </w:r>
      <w:r w:rsidRPr="00CA22A4">
        <w:rPr>
          <w:kern w:val="18"/>
          <w:szCs w:val="28"/>
        </w:rPr>
        <w:t>объявляет о том, что получить избирательные бюллетени и проголосовать могут только избиратели, находящиеся в помещении для голосования. После этого двери помещения для голосования закрываются.</w:t>
      </w:r>
    </w:p>
    <w:p w:rsidR="00A63DDB" w:rsidRPr="00CA22A4" w:rsidRDefault="00A63DDB" w:rsidP="00A63DDB">
      <w:pPr>
        <w:pStyle w:val="11"/>
        <w:ind w:firstLine="709"/>
        <w:jc w:val="both"/>
        <w:rPr>
          <w:kern w:val="18"/>
          <w:szCs w:val="28"/>
        </w:rPr>
      </w:pPr>
      <w:r w:rsidRPr="00CA22A4">
        <w:rPr>
          <w:kern w:val="18"/>
          <w:szCs w:val="28"/>
        </w:rPr>
        <w:t xml:space="preserve">14.2. Председатель </w:t>
      </w:r>
      <w:r w:rsidR="00C4654F">
        <w:rPr>
          <w:kern w:val="18"/>
          <w:szCs w:val="28"/>
        </w:rPr>
        <w:t>МИК</w:t>
      </w:r>
      <w:r w:rsidRPr="00CA22A4">
        <w:rPr>
          <w:kern w:val="18"/>
          <w:szCs w:val="28"/>
        </w:rPr>
        <w:t xml:space="preserve"> объявляет присутствующим при подсчете голосов избирателей общую последовательность дальнейших действий членов </w:t>
      </w:r>
      <w:r w:rsidR="00C4654F">
        <w:rPr>
          <w:kern w:val="18"/>
          <w:szCs w:val="28"/>
        </w:rPr>
        <w:t>МИК</w:t>
      </w:r>
      <w:r w:rsidRPr="00CA22A4">
        <w:rPr>
          <w:kern w:val="18"/>
          <w:szCs w:val="28"/>
        </w:rPr>
        <w:t>:</w:t>
      </w:r>
    </w:p>
    <w:p w:rsidR="00A63DDB" w:rsidRPr="00CA22A4" w:rsidRDefault="00A63DDB" w:rsidP="00A63DDB">
      <w:pPr>
        <w:pStyle w:val="BodyText31"/>
        <w:widowControl/>
        <w:numPr>
          <w:ilvl w:val="0"/>
          <w:numId w:val="5"/>
        </w:numPr>
        <w:tabs>
          <w:tab w:val="left" w:pos="993"/>
        </w:tabs>
        <w:spacing w:line="240" w:lineRule="auto"/>
        <w:ind w:left="0" w:firstLine="709"/>
        <w:rPr>
          <w:kern w:val="18"/>
          <w:szCs w:val="28"/>
        </w:rPr>
      </w:pPr>
      <w:r w:rsidRPr="00CA22A4">
        <w:rPr>
          <w:kern w:val="18"/>
          <w:szCs w:val="28"/>
        </w:rPr>
        <w:t>подсчет и погашение неиспользованных избирательных бюллетеней;</w:t>
      </w:r>
    </w:p>
    <w:p w:rsidR="00A63DDB" w:rsidRPr="00CA22A4" w:rsidRDefault="00A63DDB" w:rsidP="00A63DDB">
      <w:pPr>
        <w:pStyle w:val="11"/>
        <w:numPr>
          <w:ilvl w:val="0"/>
          <w:numId w:val="5"/>
        </w:numPr>
        <w:tabs>
          <w:tab w:val="left" w:pos="993"/>
        </w:tabs>
        <w:ind w:left="0" w:firstLine="709"/>
        <w:jc w:val="both"/>
        <w:rPr>
          <w:kern w:val="18"/>
          <w:szCs w:val="28"/>
        </w:rPr>
      </w:pPr>
      <w:r w:rsidRPr="00CA22A4">
        <w:rPr>
          <w:kern w:val="18"/>
          <w:szCs w:val="28"/>
        </w:rPr>
        <w:t>работа со списком избирателей;</w:t>
      </w:r>
    </w:p>
    <w:p w:rsidR="00A63DDB" w:rsidRPr="00CA22A4" w:rsidRDefault="00A63DDB" w:rsidP="00A63DDB">
      <w:pPr>
        <w:pStyle w:val="11"/>
        <w:numPr>
          <w:ilvl w:val="0"/>
          <w:numId w:val="5"/>
        </w:numPr>
        <w:tabs>
          <w:tab w:val="left" w:pos="993"/>
        </w:tabs>
        <w:ind w:left="0" w:firstLine="709"/>
        <w:jc w:val="both"/>
        <w:rPr>
          <w:kern w:val="18"/>
          <w:szCs w:val="28"/>
        </w:rPr>
      </w:pPr>
      <w:r w:rsidRPr="00CA22A4">
        <w:rPr>
          <w:kern w:val="18"/>
          <w:szCs w:val="28"/>
        </w:rPr>
        <w:t xml:space="preserve">вскрытие </w:t>
      </w:r>
      <w:r w:rsidR="006674E1">
        <w:rPr>
          <w:kern w:val="18"/>
          <w:szCs w:val="28"/>
        </w:rPr>
        <w:t xml:space="preserve">конвертов, переносных ящиков, </w:t>
      </w:r>
      <w:r w:rsidRPr="00CA22A4">
        <w:rPr>
          <w:kern w:val="18"/>
          <w:szCs w:val="28"/>
        </w:rPr>
        <w:t>стационарных ящиков для голосования и извлечение избирательных бюллетеней;</w:t>
      </w:r>
    </w:p>
    <w:p w:rsidR="00A63DDB" w:rsidRPr="00CA22A4" w:rsidRDefault="00A63DDB" w:rsidP="00A63DDB">
      <w:pPr>
        <w:pStyle w:val="BodyText31"/>
        <w:widowControl/>
        <w:numPr>
          <w:ilvl w:val="0"/>
          <w:numId w:val="5"/>
        </w:numPr>
        <w:tabs>
          <w:tab w:val="left" w:pos="993"/>
        </w:tabs>
        <w:spacing w:line="240" w:lineRule="auto"/>
        <w:ind w:left="0" w:firstLine="709"/>
        <w:rPr>
          <w:kern w:val="18"/>
          <w:szCs w:val="28"/>
        </w:rPr>
      </w:pPr>
      <w:r w:rsidRPr="00CA22A4">
        <w:rPr>
          <w:kern w:val="18"/>
          <w:szCs w:val="28"/>
        </w:rPr>
        <w:t>подсчет голосов избирателей по избирательным бюллетеням;</w:t>
      </w:r>
    </w:p>
    <w:p w:rsidR="00A63DDB" w:rsidRPr="00CA22A4" w:rsidRDefault="00A63DDB" w:rsidP="00A63DDB">
      <w:pPr>
        <w:pStyle w:val="11"/>
        <w:numPr>
          <w:ilvl w:val="0"/>
          <w:numId w:val="5"/>
        </w:numPr>
        <w:tabs>
          <w:tab w:val="left" w:pos="993"/>
        </w:tabs>
        <w:ind w:left="0" w:firstLine="709"/>
        <w:jc w:val="both"/>
        <w:rPr>
          <w:kern w:val="18"/>
          <w:szCs w:val="28"/>
        </w:rPr>
      </w:pPr>
      <w:r>
        <w:rPr>
          <w:kern w:val="18"/>
          <w:szCs w:val="28"/>
        </w:rPr>
        <w:t>составление и</w:t>
      </w:r>
      <w:r w:rsidRPr="00CA22A4">
        <w:rPr>
          <w:kern w:val="18"/>
          <w:szCs w:val="28"/>
        </w:rPr>
        <w:t xml:space="preserve"> подписание протокола</w:t>
      </w:r>
      <w:r>
        <w:rPr>
          <w:kern w:val="18"/>
          <w:szCs w:val="28"/>
        </w:rPr>
        <w:t xml:space="preserve"> об итогах голосования</w:t>
      </w:r>
      <w:r w:rsidR="00014076">
        <w:rPr>
          <w:kern w:val="18"/>
          <w:szCs w:val="28"/>
        </w:rPr>
        <w:t xml:space="preserve"> и сводной таблицы</w:t>
      </w:r>
      <w:r w:rsidRPr="00CA22A4">
        <w:rPr>
          <w:kern w:val="18"/>
          <w:szCs w:val="28"/>
        </w:rPr>
        <w:t>.</w:t>
      </w:r>
    </w:p>
    <w:p w:rsidR="00014076" w:rsidRPr="00CA22A4" w:rsidRDefault="00014076" w:rsidP="00014076">
      <w:pPr>
        <w:rPr>
          <w:kern w:val="18"/>
          <w:szCs w:val="28"/>
        </w:rPr>
      </w:pPr>
      <w:r w:rsidRPr="00CA22A4">
        <w:rPr>
          <w:kern w:val="18"/>
          <w:szCs w:val="28"/>
        </w:rPr>
        <w:t xml:space="preserve">14.3. Председатель </w:t>
      </w:r>
      <w:r w:rsidR="00C4654F">
        <w:rPr>
          <w:kern w:val="18"/>
          <w:szCs w:val="28"/>
        </w:rPr>
        <w:t>МИК</w:t>
      </w:r>
      <w:r w:rsidR="00CE7165" w:rsidRPr="00CA22A4">
        <w:rPr>
          <w:kern w:val="18"/>
          <w:szCs w:val="28"/>
        </w:rPr>
        <w:t xml:space="preserve"> </w:t>
      </w:r>
      <w:r w:rsidRPr="00CA22A4">
        <w:rPr>
          <w:kern w:val="18"/>
          <w:szCs w:val="28"/>
        </w:rPr>
        <w:t xml:space="preserve">перед подсчетом голосов обязан проверить наличие всех </w:t>
      </w:r>
      <w:r>
        <w:rPr>
          <w:kern w:val="18"/>
          <w:szCs w:val="28"/>
        </w:rPr>
        <w:t>составленных в день голосования</w:t>
      </w:r>
      <w:r w:rsidRPr="00CA22A4">
        <w:rPr>
          <w:kern w:val="18"/>
          <w:szCs w:val="28"/>
        </w:rPr>
        <w:t xml:space="preserve"> избирательных документов и готовых для заполнения бланков</w:t>
      </w:r>
      <w:r>
        <w:rPr>
          <w:kern w:val="18"/>
          <w:szCs w:val="28"/>
        </w:rPr>
        <w:t xml:space="preserve"> </w:t>
      </w:r>
      <w:r w:rsidRPr="00CA22A4">
        <w:rPr>
          <w:kern w:val="18"/>
          <w:szCs w:val="28"/>
        </w:rPr>
        <w:t>протокола</w:t>
      </w:r>
      <w:r>
        <w:rPr>
          <w:kern w:val="18"/>
          <w:szCs w:val="28"/>
        </w:rPr>
        <w:t xml:space="preserve"> </w:t>
      </w:r>
      <w:r w:rsidR="00C4654F">
        <w:rPr>
          <w:kern w:val="18"/>
          <w:szCs w:val="28"/>
        </w:rPr>
        <w:t>МИК</w:t>
      </w:r>
      <w:r w:rsidR="00CE7165" w:rsidRPr="00CA22A4">
        <w:rPr>
          <w:kern w:val="18"/>
          <w:szCs w:val="28"/>
        </w:rPr>
        <w:t xml:space="preserve"> </w:t>
      </w:r>
      <w:r w:rsidRPr="00CA22A4">
        <w:rPr>
          <w:kern w:val="18"/>
          <w:szCs w:val="28"/>
        </w:rPr>
        <w:t>об итогах голосования.</w:t>
      </w:r>
    </w:p>
    <w:p w:rsidR="00014076" w:rsidRDefault="00014076" w:rsidP="00014076">
      <w:pPr>
        <w:pStyle w:val="a5"/>
        <w:widowControl/>
        <w:spacing w:after="0" w:line="240" w:lineRule="auto"/>
        <w:rPr>
          <w:kern w:val="18"/>
          <w:szCs w:val="28"/>
        </w:rPr>
      </w:pPr>
      <w:r w:rsidRPr="00CA22A4">
        <w:rPr>
          <w:kern w:val="18"/>
          <w:szCs w:val="28"/>
        </w:rPr>
        <w:t xml:space="preserve">14.4. Председатель </w:t>
      </w:r>
      <w:r w:rsidR="00C4654F">
        <w:rPr>
          <w:kern w:val="18"/>
          <w:szCs w:val="28"/>
        </w:rPr>
        <w:t>МИК</w:t>
      </w:r>
      <w:r>
        <w:rPr>
          <w:szCs w:val="28"/>
        </w:rPr>
        <w:t xml:space="preserve"> </w:t>
      </w:r>
      <w:r w:rsidRPr="00CA22A4">
        <w:rPr>
          <w:kern w:val="18"/>
          <w:szCs w:val="28"/>
        </w:rPr>
        <w:t xml:space="preserve">убедившись в том, что все готово к подсчету голосов, приглашает членов </w:t>
      </w:r>
      <w:r w:rsidR="00C4654F">
        <w:rPr>
          <w:kern w:val="18"/>
          <w:szCs w:val="28"/>
        </w:rPr>
        <w:t>МИК</w:t>
      </w:r>
      <w:r w:rsidRPr="00CA22A4">
        <w:rPr>
          <w:kern w:val="18"/>
          <w:szCs w:val="28"/>
        </w:rPr>
        <w:t xml:space="preserve"> приступить к процедуре подсчета голосов.</w:t>
      </w:r>
    </w:p>
    <w:p w:rsidR="00014076" w:rsidRDefault="00014076" w:rsidP="00014076">
      <w:pPr>
        <w:rPr>
          <w:kern w:val="18"/>
          <w:szCs w:val="28"/>
        </w:rPr>
      </w:pPr>
      <w:r>
        <w:rPr>
          <w:kern w:val="18"/>
          <w:szCs w:val="28"/>
        </w:rPr>
        <w:t xml:space="preserve">14.5. </w:t>
      </w:r>
      <w:r w:rsidRPr="00CA22A4">
        <w:rPr>
          <w:kern w:val="18"/>
          <w:szCs w:val="28"/>
        </w:rPr>
        <w:t>Подсчет голосов избирателей осуществляется открыто и гласно с оглашением и соответствующим оформлением в протоколе об итогах голосования последовательно всех результатов выполняемых действий по подсчету избирательных бюллетеней и голосов избирателей членам</w:t>
      </w:r>
      <w:r>
        <w:rPr>
          <w:kern w:val="18"/>
          <w:szCs w:val="28"/>
        </w:rPr>
        <w:t>и</w:t>
      </w:r>
      <w:r w:rsidRPr="00CA22A4">
        <w:rPr>
          <w:kern w:val="18"/>
          <w:szCs w:val="28"/>
        </w:rPr>
        <w:t xml:space="preserve"> </w:t>
      </w:r>
      <w:r w:rsidR="00C4654F">
        <w:rPr>
          <w:kern w:val="18"/>
          <w:szCs w:val="28"/>
        </w:rPr>
        <w:t>МИК</w:t>
      </w:r>
      <w:r>
        <w:rPr>
          <w:kern w:val="18"/>
          <w:szCs w:val="28"/>
        </w:rPr>
        <w:t>.</w:t>
      </w:r>
    </w:p>
    <w:p w:rsidR="00014076" w:rsidRPr="00CA22A4" w:rsidRDefault="00014076" w:rsidP="00014076">
      <w:pPr>
        <w:pStyle w:val="ConsNormal"/>
        <w:ind w:firstLine="709"/>
        <w:jc w:val="both"/>
        <w:rPr>
          <w:rFonts w:ascii="Times New Roman" w:hAnsi="Times New Roman"/>
          <w:kern w:val="18"/>
          <w:sz w:val="28"/>
          <w:szCs w:val="28"/>
        </w:rPr>
      </w:pPr>
      <w:r>
        <w:rPr>
          <w:rFonts w:ascii="Times New Roman" w:hAnsi="Times New Roman"/>
          <w:kern w:val="18"/>
          <w:sz w:val="28"/>
          <w:szCs w:val="28"/>
        </w:rPr>
        <w:t>14.6</w:t>
      </w:r>
      <w:r w:rsidRPr="00CA22A4">
        <w:rPr>
          <w:rFonts w:ascii="Times New Roman" w:hAnsi="Times New Roman"/>
          <w:kern w:val="18"/>
          <w:sz w:val="28"/>
          <w:szCs w:val="28"/>
        </w:rPr>
        <w:t>. Подсчет голосов избирателей начинается сразу после окончания времени голосования и проводится без перерыва до установления итогов голосования.</w:t>
      </w:r>
    </w:p>
    <w:p w:rsidR="00014076" w:rsidRPr="00CA22A4" w:rsidRDefault="00014076" w:rsidP="00014076">
      <w:pPr>
        <w:rPr>
          <w:kern w:val="18"/>
          <w:szCs w:val="28"/>
        </w:rPr>
      </w:pPr>
    </w:p>
    <w:p w:rsidR="00014076" w:rsidRDefault="0077230A" w:rsidP="0099007E">
      <w:pPr>
        <w:pStyle w:val="a5"/>
        <w:widowControl/>
        <w:spacing w:after="0" w:line="240" w:lineRule="auto"/>
        <w:jc w:val="center"/>
        <w:rPr>
          <w:rStyle w:val="a3"/>
        </w:rPr>
      </w:pPr>
      <w:r w:rsidRPr="00C96DEF">
        <w:rPr>
          <w:rStyle w:val="a3"/>
        </w:rPr>
        <w:lastRenderedPageBreak/>
        <w:t>15. Погашение неиспользованных избирательных бюллетеней</w:t>
      </w:r>
    </w:p>
    <w:p w:rsidR="0077230A" w:rsidRPr="00CA22A4" w:rsidRDefault="0077230A" w:rsidP="00014076">
      <w:pPr>
        <w:pStyle w:val="a5"/>
        <w:widowControl/>
        <w:spacing w:after="0" w:line="240" w:lineRule="auto"/>
        <w:rPr>
          <w:kern w:val="18"/>
          <w:szCs w:val="28"/>
        </w:rPr>
      </w:pPr>
    </w:p>
    <w:p w:rsidR="000B7A00" w:rsidRDefault="0077230A" w:rsidP="0077230A">
      <w:pPr>
        <w:rPr>
          <w:kern w:val="18"/>
          <w:szCs w:val="28"/>
        </w:rPr>
      </w:pPr>
      <w:r w:rsidRPr="00CA22A4">
        <w:rPr>
          <w:kern w:val="18"/>
          <w:szCs w:val="28"/>
        </w:rPr>
        <w:t>15</w:t>
      </w:r>
      <w:r>
        <w:rPr>
          <w:kern w:val="18"/>
          <w:szCs w:val="28"/>
        </w:rPr>
        <w:t xml:space="preserve">.1. </w:t>
      </w:r>
      <w:r w:rsidR="000B7A00">
        <w:rPr>
          <w:kern w:val="18"/>
          <w:szCs w:val="28"/>
        </w:rPr>
        <w:t>После окончания времени голосования члены МИК подсчитывают и погашают, отрезая левый нижний угол, неиспользованные избирательные бюллетени</w:t>
      </w:r>
      <w:r w:rsidR="004224F9">
        <w:rPr>
          <w:kern w:val="18"/>
          <w:szCs w:val="28"/>
        </w:rPr>
        <w:t>, затем оглашают и вносят в строку 4 Протокола об итогах г</w:t>
      </w:r>
      <w:r w:rsidR="00721289">
        <w:rPr>
          <w:kern w:val="18"/>
          <w:szCs w:val="28"/>
        </w:rPr>
        <w:t>олосования соответствующее число</w:t>
      </w:r>
      <w:r w:rsidR="004224F9">
        <w:rPr>
          <w:kern w:val="18"/>
          <w:szCs w:val="28"/>
        </w:rPr>
        <w:t xml:space="preserve">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w:t>
      </w:r>
    </w:p>
    <w:p w:rsidR="0077230A" w:rsidRDefault="0077230A" w:rsidP="0077230A">
      <w:pPr>
        <w:rPr>
          <w:kern w:val="18"/>
          <w:szCs w:val="28"/>
        </w:rPr>
      </w:pPr>
      <w:r w:rsidRPr="00CA22A4">
        <w:rPr>
          <w:kern w:val="18"/>
          <w:szCs w:val="28"/>
        </w:rPr>
        <w:t xml:space="preserve">По указанию председателя </w:t>
      </w:r>
      <w:r w:rsidR="00C4654F">
        <w:rPr>
          <w:kern w:val="18"/>
          <w:szCs w:val="28"/>
        </w:rPr>
        <w:t>МИК</w:t>
      </w:r>
      <w:r w:rsidR="00CE7165" w:rsidRPr="00CA22A4">
        <w:rPr>
          <w:kern w:val="18"/>
          <w:szCs w:val="28"/>
        </w:rPr>
        <w:t xml:space="preserve"> </w:t>
      </w:r>
      <w:r w:rsidRPr="00CA22A4">
        <w:rPr>
          <w:kern w:val="18"/>
          <w:szCs w:val="28"/>
        </w:rPr>
        <w:t xml:space="preserve">ее члены в присутствии наблюдателей подсчитывают и погашают, отрезая левый нижний угол, неиспользованные избирательные бюллетени. Полученные данные сообщаются председателю </w:t>
      </w:r>
      <w:r w:rsidR="00C4654F">
        <w:rPr>
          <w:kern w:val="18"/>
          <w:szCs w:val="28"/>
        </w:rPr>
        <w:t>МИК</w:t>
      </w:r>
      <w:r>
        <w:rPr>
          <w:kern w:val="18"/>
          <w:szCs w:val="28"/>
        </w:rPr>
        <w:t xml:space="preserve">, </w:t>
      </w:r>
      <w:r w:rsidRPr="00CA22A4">
        <w:rPr>
          <w:kern w:val="18"/>
          <w:szCs w:val="28"/>
        </w:rPr>
        <w:t>который их суммирует, затем оглашает и дает указание внести число погашенных неиспользованных избирательных бюллетеней, а также избирательных бюллетеней, испорченных избирателями при проведении голосования</w:t>
      </w:r>
      <w:r>
        <w:rPr>
          <w:kern w:val="18"/>
          <w:szCs w:val="28"/>
        </w:rPr>
        <w:t xml:space="preserve"> и погашенных в соответствии с п.12.9</w:t>
      </w:r>
      <w:r w:rsidR="00960AA6">
        <w:rPr>
          <w:kern w:val="18"/>
          <w:szCs w:val="28"/>
        </w:rPr>
        <w:t>.</w:t>
      </w:r>
      <w:r>
        <w:rPr>
          <w:kern w:val="18"/>
          <w:szCs w:val="28"/>
        </w:rPr>
        <w:t xml:space="preserve"> настоящего Положения</w:t>
      </w:r>
      <w:r w:rsidRPr="00CA22A4">
        <w:rPr>
          <w:kern w:val="18"/>
          <w:szCs w:val="28"/>
        </w:rPr>
        <w:t xml:space="preserve"> в строку 4 протокола об итогах голосования.</w:t>
      </w:r>
    </w:p>
    <w:p w:rsidR="0077230A" w:rsidRPr="00CA22A4" w:rsidRDefault="0077230A" w:rsidP="0077230A">
      <w:pPr>
        <w:pStyle w:val="14-15"/>
        <w:widowControl/>
        <w:spacing w:after="0" w:line="240" w:lineRule="auto"/>
        <w:ind w:firstLine="851"/>
        <w:rPr>
          <w:szCs w:val="28"/>
        </w:rPr>
      </w:pPr>
      <w:r w:rsidRPr="00CA22A4">
        <w:rPr>
          <w:szCs w:val="28"/>
        </w:rPr>
        <w:t>С погашенными избирательными бюллетенями вправе визуально ознакомиться присутствующие при подсчете голосов лица.</w:t>
      </w:r>
    </w:p>
    <w:p w:rsidR="0077230A" w:rsidRPr="00CA22A4" w:rsidRDefault="0077230A" w:rsidP="0077230A">
      <w:pPr>
        <w:pStyle w:val="14-15"/>
        <w:widowControl/>
        <w:spacing w:after="0" w:line="240" w:lineRule="auto"/>
        <w:rPr>
          <w:szCs w:val="28"/>
        </w:rPr>
      </w:pPr>
      <w:r w:rsidRPr="00CA22A4">
        <w:rPr>
          <w:kern w:val="18"/>
          <w:szCs w:val="28"/>
        </w:rPr>
        <w:t>15</w:t>
      </w:r>
      <w:r>
        <w:rPr>
          <w:kern w:val="18"/>
          <w:szCs w:val="28"/>
        </w:rPr>
        <w:t>.2</w:t>
      </w:r>
      <w:r w:rsidRPr="00CA22A4">
        <w:rPr>
          <w:kern w:val="18"/>
          <w:szCs w:val="28"/>
        </w:rPr>
        <w:t>.</w:t>
      </w:r>
      <w:r>
        <w:rPr>
          <w:kern w:val="18"/>
          <w:szCs w:val="28"/>
        </w:rPr>
        <w:t xml:space="preserve"> </w:t>
      </w:r>
      <w:r w:rsidRPr="00CA22A4">
        <w:rPr>
          <w:szCs w:val="28"/>
        </w:rPr>
        <w:t xml:space="preserve">Председатель, заместитель председателя или секретарь </w:t>
      </w:r>
      <w:r w:rsidR="00C4654F">
        <w:rPr>
          <w:kern w:val="18"/>
          <w:szCs w:val="28"/>
        </w:rPr>
        <w:t>МИК</w:t>
      </w:r>
      <w:r w:rsidRPr="00CA22A4">
        <w:rPr>
          <w:szCs w:val="28"/>
        </w:rPr>
        <w:t xml:space="preserve"> оглашает указанное в акте</w:t>
      </w:r>
      <w:r>
        <w:rPr>
          <w:szCs w:val="28"/>
        </w:rPr>
        <w:t xml:space="preserve"> </w:t>
      </w:r>
      <w:r>
        <w:rPr>
          <w:b/>
          <w:szCs w:val="28"/>
        </w:rPr>
        <w:t xml:space="preserve">(Приложения № </w:t>
      </w:r>
      <w:r w:rsidR="00164AB9">
        <w:rPr>
          <w:b/>
          <w:szCs w:val="28"/>
        </w:rPr>
        <w:t>7-9</w:t>
      </w:r>
      <w:r>
        <w:rPr>
          <w:b/>
          <w:szCs w:val="28"/>
        </w:rPr>
        <w:t>)</w:t>
      </w:r>
      <w:r w:rsidR="0099007E">
        <w:rPr>
          <w:b/>
          <w:szCs w:val="28"/>
        </w:rPr>
        <w:t xml:space="preserve"> </w:t>
      </w:r>
      <w:r w:rsidRPr="00CA22A4">
        <w:rPr>
          <w:szCs w:val="28"/>
        </w:rPr>
        <w:t xml:space="preserve">количество избирательных бюллетеней, изготовленных </w:t>
      </w:r>
      <w:r w:rsidR="00C027AE">
        <w:rPr>
          <w:szCs w:val="28"/>
        </w:rPr>
        <w:t>МИК</w:t>
      </w:r>
      <w:r w:rsidRPr="00CA22A4">
        <w:rPr>
          <w:szCs w:val="28"/>
        </w:rPr>
        <w:t xml:space="preserve"> и вносит в </w:t>
      </w:r>
      <w:r w:rsidRPr="00CA22A4">
        <w:rPr>
          <w:bCs/>
          <w:szCs w:val="28"/>
        </w:rPr>
        <w:t>строку 2</w:t>
      </w:r>
      <w:r w:rsidRPr="00CA22A4">
        <w:rPr>
          <w:szCs w:val="28"/>
        </w:rPr>
        <w:t xml:space="preserve"> протокола </w:t>
      </w:r>
      <w:r w:rsidR="00C027AE">
        <w:rPr>
          <w:szCs w:val="28"/>
        </w:rPr>
        <w:t>МИК</w:t>
      </w:r>
      <w:r w:rsidR="00CE7165" w:rsidRPr="00CA22A4">
        <w:rPr>
          <w:kern w:val="18"/>
          <w:szCs w:val="28"/>
        </w:rPr>
        <w:t xml:space="preserve"> </w:t>
      </w:r>
      <w:r w:rsidRPr="00CA22A4">
        <w:rPr>
          <w:szCs w:val="28"/>
        </w:rPr>
        <w:t xml:space="preserve">об итогах голосования число избирательных бюллетеней, выданных </w:t>
      </w:r>
      <w:r w:rsidR="00C027AE">
        <w:rPr>
          <w:szCs w:val="28"/>
        </w:rPr>
        <w:t>МИК</w:t>
      </w:r>
      <w:r w:rsidRPr="00CA22A4">
        <w:rPr>
          <w:szCs w:val="28"/>
        </w:rPr>
        <w:t>.</w:t>
      </w:r>
    </w:p>
    <w:p w:rsidR="0077230A" w:rsidRDefault="0077230A" w:rsidP="0077230A">
      <w:pPr>
        <w:pStyle w:val="ConsNormal"/>
        <w:ind w:firstLine="709"/>
        <w:jc w:val="both"/>
        <w:rPr>
          <w:rFonts w:ascii="Times New Roman" w:hAnsi="Times New Roman"/>
          <w:kern w:val="18"/>
          <w:sz w:val="28"/>
          <w:szCs w:val="28"/>
        </w:rPr>
      </w:pPr>
    </w:p>
    <w:p w:rsidR="0077230A" w:rsidRPr="0077230A" w:rsidRDefault="0077230A" w:rsidP="0077230A">
      <w:pPr>
        <w:pStyle w:val="a5"/>
        <w:widowControl/>
        <w:spacing w:after="0" w:line="240" w:lineRule="auto"/>
        <w:jc w:val="center"/>
        <w:rPr>
          <w:rStyle w:val="a3"/>
        </w:rPr>
      </w:pPr>
      <w:r w:rsidRPr="0077230A">
        <w:rPr>
          <w:rStyle w:val="a3"/>
        </w:rPr>
        <w:t>16. Работа со списком избирателей</w:t>
      </w:r>
    </w:p>
    <w:p w:rsidR="0077230A" w:rsidRDefault="0077230A" w:rsidP="0077230A">
      <w:pPr>
        <w:widowControl w:val="0"/>
        <w:rPr>
          <w:kern w:val="18"/>
          <w:szCs w:val="28"/>
        </w:rPr>
      </w:pPr>
    </w:p>
    <w:p w:rsidR="0077230A" w:rsidRPr="00CA22A4" w:rsidRDefault="0077230A" w:rsidP="0077230A">
      <w:pPr>
        <w:widowControl w:val="0"/>
        <w:rPr>
          <w:kern w:val="18"/>
          <w:szCs w:val="28"/>
        </w:rPr>
      </w:pPr>
      <w:r w:rsidRPr="00CA22A4">
        <w:rPr>
          <w:kern w:val="18"/>
          <w:szCs w:val="28"/>
        </w:rPr>
        <w:t>16</w:t>
      </w:r>
      <w:r w:rsidR="00164AB9">
        <w:rPr>
          <w:kern w:val="18"/>
          <w:szCs w:val="28"/>
        </w:rPr>
        <w:t>.1</w:t>
      </w:r>
      <w:r>
        <w:rPr>
          <w:kern w:val="18"/>
          <w:szCs w:val="28"/>
        </w:rPr>
        <w:t xml:space="preserve">. </w:t>
      </w:r>
      <w:r w:rsidRPr="00CA22A4">
        <w:rPr>
          <w:kern w:val="18"/>
          <w:szCs w:val="28"/>
        </w:rPr>
        <w:t>Перед непосредственным подсчетом голосов избирателей члены</w:t>
      </w:r>
      <w:r>
        <w:rPr>
          <w:kern w:val="18"/>
          <w:szCs w:val="28"/>
        </w:rPr>
        <w:t xml:space="preserve"> </w:t>
      </w:r>
      <w:r w:rsidR="00C027AE">
        <w:rPr>
          <w:kern w:val="18"/>
          <w:szCs w:val="28"/>
        </w:rPr>
        <w:t>МИК</w:t>
      </w:r>
      <w:r w:rsidR="00CE7165" w:rsidRPr="00CA22A4">
        <w:rPr>
          <w:kern w:val="18"/>
          <w:szCs w:val="28"/>
        </w:rPr>
        <w:t xml:space="preserve"> </w:t>
      </w:r>
      <w:r w:rsidRPr="00CA22A4">
        <w:rPr>
          <w:kern w:val="18"/>
          <w:szCs w:val="28"/>
        </w:rPr>
        <w:t>вносят в каждую страницу списка избирателей следующие суммарные данные по каждой строке:</w:t>
      </w:r>
      <w:r w:rsidRPr="00CA22A4">
        <w:rPr>
          <w:szCs w:val="28"/>
        </w:rPr>
        <w:t xml:space="preserve"> </w:t>
      </w:r>
    </w:p>
    <w:p w:rsidR="0077230A" w:rsidRPr="00CA22A4" w:rsidRDefault="0077230A" w:rsidP="0077230A">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 число избирателей, внесенных в список избирателей на момент окончания голосования;</w:t>
      </w:r>
    </w:p>
    <w:p w:rsidR="0077230A" w:rsidRPr="00CA22A4" w:rsidRDefault="0077230A" w:rsidP="0077230A">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2) число избирательных бюллетеней, выданных избирателям в день голосования (устанавливается по числу подписей из</w:t>
      </w:r>
      <w:r>
        <w:rPr>
          <w:rFonts w:ascii="Times New Roman" w:hAnsi="Times New Roman"/>
          <w:kern w:val="18"/>
          <w:sz w:val="28"/>
          <w:szCs w:val="28"/>
        </w:rPr>
        <w:t>бирателей в списке избирателей).</w:t>
      </w:r>
    </w:p>
    <w:p w:rsidR="0077230A" w:rsidRPr="00CA22A4" w:rsidRDefault="0077230A" w:rsidP="0077230A">
      <w:pPr>
        <w:rPr>
          <w:kern w:val="18"/>
          <w:szCs w:val="28"/>
        </w:rPr>
      </w:pPr>
      <w:r w:rsidRPr="00CA22A4">
        <w:rPr>
          <w:kern w:val="18"/>
          <w:szCs w:val="28"/>
        </w:rPr>
        <w:t>16</w:t>
      </w:r>
      <w:r w:rsidR="00164AB9">
        <w:rPr>
          <w:kern w:val="18"/>
          <w:szCs w:val="28"/>
        </w:rPr>
        <w:t>.2</w:t>
      </w:r>
      <w:r>
        <w:rPr>
          <w:kern w:val="18"/>
          <w:szCs w:val="28"/>
        </w:rPr>
        <w:t xml:space="preserve">. После внесения указанных </w:t>
      </w:r>
      <w:r w:rsidRPr="00CA22A4">
        <w:rPr>
          <w:kern w:val="18"/>
          <w:szCs w:val="28"/>
        </w:rPr>
        <w:t xml:space="preserve">данных каждая страница списка избирателей подписывается внесшим эти данные членом </w:t>
      </w:r>
      <w:r w:rsidR="00C027AE">
        <w:rPr>
          <w:kern w:val="18"/>
          <w:szCs w:val="28"/>
        </w:rPr>
        <w:t>МИК</w:t>
      </w:r>
      <w:r w:rsidR="00177FBE">
        <w:rPr>
          <w:szCs w:val="28"/>
        </w:rPr>
        <w:t>,</w:t>
      </w:r>
      <w:r w:rsidRPr="00CA22A4">
        <w:rPr>
          <w:kern w:val="18"/>
          <w:szCs w:val="28"/>
        </w:rPr>
        <w:t xml:space="preserve"> который затем их суммирует, оглашает и сообщает председателю, заместителю председателя или секретарю </w:t>
      </w:r>
      <w:r w:rsidR="00C027AE">
        <w:rPr>
          <w:kern w:val="18"/>
          <w:szCs w:val="28"/>
        </w:rPr>
        <w:t>МИК</w:t>
      </w:r>
      <w:r w:rsidR="00CE7165" w:rsidRPr="00CA22A4">
        <w:rPr>
          <w:kern w:val="18"/>
          <w:szCs w:val="28"/>
        </w:rPr>
        <w:t xml:space="preserve"> </w:t>
      </w:r>
      <w:r w:rsidRPr="00CA22A4">
        <w:rPr>
          <w:kern w:val="18"/>
          <w:szCs w:val="28"/>
        </w:rPr>
        <w:t>и лицам, присутствующим при подсчете голосов.</w:t>
      </w:r>
    </w:p>
    <w:p w:rsidR="00177FBE" w:rsidRPr="00CA22A4" w:rsidRDefault="00177FBE" w:rsidP="00177FBE">
      <w:pPr>
        <w:rPr>
          <w:kern w:val="18"/>
          <w:szCs w:val="28"/>
        </w:rPr>
      </w:pPr>
      <w:r>
        <w:rPr>
          <w:kern w:val="18"/>
          <w:szCs w:val="28"/>
        </w:rPr>
        <w:t>Итоговые данные,</w:t>
      </w:r>
      <w:r w:rsidRPr="00CA22A4">
        <w:rPr>
          <w:kern w:val="18"/>
          <w:szCs w:val="28"/>
        </w:rPr>
        <w:t xml:space="preserve"> председатель, заместитель председателя или секретарь </w:t>
      </w:r>
      <w:r w:rsidR="00C027AE">
        <w:rPr>
          <w:kern w:val="18"/>
          <w:szCs w:val="28"/>
        </w:rPr>
        <w:t>МИК</w:t>
      </w:r>
      <w:r>
        <w:rPr>
          <w:szCs w:val="28"/>
        </w:rPr>
        <w:t xml:space="preserve"> </w:t>
      </w:r>
      <w:r w:rsidRPr="00CA22A4">
        <w:rPr>
          <w:kern w:val="18"/>
          <w:szCs w:val="28"/>
        </w:rPr>
        <w:t xml:space="preserve">вносит в последнюю страницу списка избирателей, подтверждает своей подписью. </w:t>
      </w:r>
    </w:p>
    <w:p w:rsidR="00177FBE" w:rsidRPr="00CA22A4" w:rsidRDefault="00177FBE" w:rsidP="00177FBE">
      <w:pPr>
        <w:pStyle w:val="14-15"/>
        <w:widowControl/>
        <w:spacing w:after="0" w:line="240" w:lineRule="auto"/>
        <w:rPr>
          <w:kern w:val="18"/>
          <w:szCs w:val="28"/>
        </w:rPr>
      </w:pPr>
      <w:r w:rsidRPr="00CA22A4">
        <w:rPr>
          <w:kern w:val="18"/>
          <w:szCs w:val="28"/>
        </w:rPr>
        <w:t>16.</w:t>
      </w:r>
      <w:r w:rsidR="00164AB9">
        <w:rPr>
          <w:kern w:val="18"/>
          <w:szCs w:val="28"/>
        </w:rPr>
        <w:t>3</w:t>
      </w:r>
      <w:r>
        <w:rPr>
          <w:kern w:val="18"/>
          <w:szCs w:val="28"/>
        </w:rPr>
        <w:t>. Оглашенные данные вносятся</w:t>
      </w:r>
      <w:r w:rsidRPr="00CA22A4">
        <w:rPr>
          <w:kern w:val="18"/>
          <w:szCs w:val="28"/>
        </w:rPr>
        <w:t xml:space="preserve"> в соответствующие строки протокола об итогах голосования:</w:t>
      </w:r>
    </w:p>
    <w:p w:rsidR="00177FBE" w:rsidRPr="00CA22A4" w:rsidRDefault="00177FBE" w:rsidP="00177FBE">
      <w:pPr>
        <w:pStyle w:val="ConsNormal"/>
        <w:ind w:firstLine="709"/>
        <w:jc w:val="both"/>
        <w:rPr>
          <w:rFonts w:ascii="Times New Roman" w:hAnsi="Times New Roman"/>
          <w:kern w:val="18"/>
          <w:sz w:val="28"/>
          <w:szCs w:val="28"/>
        </w:rPr>
      </w:pPr>
      <w:r>
        <w:rPr>
          <w:rFonts w:ascii="Times New Roman" w:hAnsi="Times New Roman"/>
          <w:kern w:val="18"/>
          <w:sz w:val="28"/>
          <w:szCs w:val="28"/>
        </w:rPr>
        <w:t xml:space="preserve">1) </w:t>
      </w:r>
      <w:r w:rsidRPr="00CA22A4">
        <w:rPr>
          <w:rFonts w:ascii="Times New Roman" w:hAnsi="Times New Roman"/>
          <w:kern w:val="18"/>
          <w:sz w:val="28"/>
          <w:szCs w:val="28"/>
        </w:rPr>
        <w:t>в строку</w:t>
      </w:r>
      <w:r>
        <w:rPr>
          <w:rFonts w:ascii="Times New Roman" w:hAnsi="Times New Roman"/>
          <w:kern w:val="18"/>
          <w:sz w:val="28"/>
          <w:szCs w:val="28"/>
        </w:rPr>
        <w:t xml:space="preserve"> 1 – </w:t>
      </w:r>
      <w:r w:rsidRPr="00CA22A4">
        <w:rPr>
          <w:rFonts w:ascii="Times New Roman" w:hAnsi="Times New Roman"/>
          <w:kern w:val="18"/>
          <w:sz w:val="28"/>
          <w:szCs w:val="28"/>
        </w:rPr>
        <w:t>число избирателей, внесенных в список избирателей на момент окончания голосования;</w:t>
      </w:r>
    </w:p>
    <w:p w:rsidR="00177FBE" w:rsidRPr="00CA22A4" w:rsidRDefault="00177FBE" w:rsidP="00177FBE">
      <w:pPr>
        <w:pStyle w:val="ConsNormal"/>
        <w:ind w:firstLine="709"/>
        <w:jc w:val="both"/>
        <w:rPr>
          <w:rFonts w:ascii="Times New Roman" w:hAnsi="Times New Roman"/>
          <w:kern w:val="18"/>
          <w:sz w:val="28"/>
          <w:szCs w:val="28"/>
        </w:rPr>
      </w:pPr>
      <w:r>
        <w:rPr>
          <w:rFonts w:ascii="Times New Roman" w:hAnsi="Times New Roman"/>
          <w:kern w:val="18"/>
          <w:sz w:val="28"/>
          <w:szCs w:val="28"/>
        </w:rPr>
        <w:lastRenderedPageBreak/>
        <w:t xml:space="preserve">2) в </w:t>
      </w:r>
      <w:r w:rsidRPr="00CA22A4">
        <w:rPr>
          <w:rFonts w:ascii="Times New Roman" w:hAnsi="Times New Roman"/>
          <w:kern w:val="18"/>
          <w:sz w:val="28"/>
          <w:szCs w:val="28"/>
        </w:rPr>
        <w:t>строку</w:t>
      </w:r>
      <w:r>
        <w:rPr>
          <w:rFonts w:ascii="Times New Roman" w:hAnsi="Times New Roman"/>
          <w:kern w:val="18"/>
          <w:sz w:val="28"/>
          <w:szCs w:val="28"/>
        </w:rPr>
        <w:t xml:space="preserve"> </w:t>
      </w:r>
      <w:r w:rsidRPr="00CA22A4">
        <w:rPr>
          <w:rFonts w:ascii="Times New Roman" w:hAnsi="Times New Roman"/>
          <w:kern w:val="18"/>
          <w:sz w:val="28"/>
          <w:szCs w:val="28"/>
        </w:rPr>
        <w:t>3</w:t>
      </w:r>
      <w:r>
        <w:rPr>
          <w:rFonts w:ascii="Times New Roman" w:hAnsi="Times New Roman"/>
          <w:kern w:val="18"/>
          <w:sz w:val="28"/>
          <w:szCs w:val="28"/>
        </w:rPr>
        <w:t xml:space="preserve"> – </w:t>
      </w:r>
      <w:r w:rsidRPr="00CA22A4">
        <w:rPr>
          <w:rFonts w:ascii="Times New Roman" w:hAnsi="Times New Roman"/>
          <w:kern w:val="18"/>
          <w:sz w:val="28"/>
          <w:szCs w:val="28"/>
        </w:rPr>
        <w:t>число избирательных бю</w:t>
      </w:r>
      <w:r>
        <w:rPr>
          <w:rFonts w:ascii="Times New Roman" w:hAnsi="Times New Roman"/>
          <w:kern w:val="18"/>
          <w:sz w:val="28"/>
          <w:szCs w:val="28"/>
        </w:rPr>
        <w:t xml:space="preserve">ллетеней, выданных избирателям </w:t>
      </w:r>
      <w:r w:rsidRPr="00CA22A4">
        <w:rPr>
          <w:rFonts w:ascii="Times New Roman" w:hAnsi="Times New Roman"/>
          <w:kern w:val="18"/>
          <w:sz w:val="28"/>
          <w:szCs w:val="28"/>
        </w:rPr>
        <w:t>для</w:t>
      </w:r>
      <w:r>
        <w:rPr>
          <w:rFonts w:ascii="Times New Roman" w:hAnsi="Times New Roman"/>
          <w:kern w:val="18"/>
          <w:sz w:val="28"/>
          <w:szCs w:val="28"/>
        </w:rPr>
        <w:t xml:space="preserve"> голосования в день голосования.</w:t>
      </w:r>
    </w:p>
    <w:p w:rsidR="0077230A" w:rsidRPr="00CA22A4" w:rsidRDefault="00177FBE" w:rsidP="0077230A">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16.</w:t>
      </w:r>
      <w:r w:rsidR="00164AB9">
        <w:rPr>
          <w:rFonts w:ascii="Times New Roman" w:hAnsi="Times New Roman"/>
          <w:kern w:val="18"/>
          <w:sz w:val="28"/>
          <w:szCs w:val="28"/>
        </w:rPr>
        <w:t>4</w:t>
      </w:r>
      <w:r w:rsidRPr="00CA22A4">
        <w:rPr>
          <w:rFonts w:ascii="Times New Roman" w:hAnsi="Times New Roman"/>
          <w:kern w:val="18"/>
          <w:sz w:val="28"/>
          <w:szCs w:val="28"/>
        </w:rPr>
        <w:t>. Дальнейшая работа со списком избирателей не</w:t>
      </w:r>
      <w:r>
        <w:rPr>
          <w:rFonts w:ascii="Times New Roman" w:hAnsi="Times New Roman"/>
          <w:kern w:val="18"/>
          <w:sz w:val="28"/>
          <w:szCs w:val="28"/>
        </w:rPr>
        <w:t xml:space="preserve"> может проводиться до проверки </w:t>
      </w:r>
      <w:r w:rsidRPr="00CA22A4">
        <w:rPr>
          <w:rFonts w:ascii="Times New Roman" w:hAnsi="Times New Roman"/>
          <w:kern w:val="18"/>
          <w:sz w:val="28"/>
          <w:szCs w:val="28"/>
        </w:rPr>
        <w:t>данных, внесенных в протокол об итогах голосования. Список избирателей на эт</w:t>
      </w:r>
      <w:r>
        <w:rPr>
          <w:rFonts w:ascii="Times New Roman" w:hAnsi="Times New Roman"/>
          <w:kern w:val="18"/>
          <w:sz w:val="28"/>
          <w:szCs w:val="28"/>
        </w:rPr>
        <w:t xml:space="preserve">о время убирается в специально </w:t>
      </w:r>
      <w:r w:rsidRPr="00CA22A4">
        <w:rPr>
          <w:rFonts w:ascii="Times New Roman" w:hAnsi="Times New Roman"/>
          <w:kern w:val="18"/>
          <w:sz w:val="28"/>
          <w:szCs w:val="28"/>
        </w:rPr>
        <w:t xml:space="preserve">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w:t>
      </w:r>
      <w:r w:rsidR="00C027AE">
        <w:rPr>
          <w:rFonts w:ascii="Times New Roman" w:hAnsi="Times New Roman"/>
          <w:kern w:val="18"/>
          <w:sz w:val="28"/>
          <w:szCs w:val="28"/>
        </w:rPr>
        <w:t>МИК</w:t>
      </w:r>
      <w:r w:rsidRPr="00CA22A4">
        <w:rPr>
          <w:rFonts w:ascii="Times New Roman" w:hAnsi="Times New Roman"/>
          <w:kern w:val="18"/>
          <w:sz w:val="28"/>
          <w:szCs w:val="28"/>
        </w:rPr>
        <w:t>.</w:t>
      </w:r>
    </w:p>
    <w:p w:rsidR="00177FBE" w:rsidRPr="00CA22A4" w:rsidRDefault="00164AB9" w:rsidP="00177FBE">
      <w:pPr>
        <w:pStyle w:val="ConsNormal"/>
        <w:ind w:firstLine="709"/>
        <w:jc w:val="both"/>
        <w:rPr>
          <w:rFonts w:ascii="Times New Roman" w:hAnsi="Times New Roman"/>
          <w:kern w:val="18"/>
          <w:sz w:val="28"/>
          <w:szCs w:val="28"/>
        </w:rPr>
      </w:pPr>
      <w:r>
        <w:rPr>
          <w:rFonts w:ascii="Times New Roman" w:hAnsi="Times New Roman"/>
          <w:kern w:val="18"/>
          <w:sz w:val="28"/>
          <w:szCs w:val="28"/>
        </w:rPr>
        <w:t>16.5</w:t>
      </w:r>
      <w:r w:rsidR="00177FBE">
        <w:rPr>
          <w:rFonts w:ascii="Times New Roman" w:hAnsi="Times New Roman"/>
          <w:kern w:val="18"/>
          <w:sz w:val="28"/>
          <w:szCs w:val="28"/>
        </w:rPr>
        <w:t xml:space="preserve">. </w:t>
      </w:r>
      <w:r w:rsidR="00177FBE">
        <w:rPr>
          <w:rFonts w:ascii="Times New Roman" w:hAnsi="Times New Roman"/>
          <w:sz w:val="28"/>
          <w:szCs w:val="24"/>
        </w:rPr>
        <w:t xml:space="preserve">По истечению 7 календарных дней после </w:t>
      </w:r>
      <w:r w:rsidR="00177FBE" w:rsidRPr="00034264">
        <w:rPr>
          <w:rFonts w:ascii="Times New Roman" w:hAnsi="Times New Roman"/>
          <w:kern w:val="18"/>
          <w:sz w:val="28"/>
          <w:szCs w:val="28"/>
        </w:rPr>
        <w:t xml:space="preserve">установления итогов голосования Молодежной избирательной комиссией Новосибирской области, списки избирателей Молодежных избирательных комиссий </w:t>
      </w:r>
      <w:r w:rsidR="00034264" w:rsidRPr="00034264">
        <w:rPr>
          <w:rFonts w:ascii="Times New Roman" w:hAnsi="Times New Roman"/>
          <w:kern w:val="18"/>
          <w:sz w:val="28"/>
          <w:szCs w:val="28"/>
        </w:rPr>
        <w:t xml:space="preserve">города </w:t>
      </w:r>
      <w:r w:rsidR="00172847">
        <w:rPr>
          <w:rFonts w:ascii="Times New Roman" w:hAnsi="Times New Roman"/>
          <w:kern w:val="18"/>
          <w:sz w:val="28"/>
          <w:szCs w:val="28"/>
        </w:rPr>
        <w:t>Новосибирска, т</w:t>
      </w:r>
      <w:r w:rsidR="00034264">
        <w:rPr>
          <w:rFonts w:ascii="Times New Roman" w:hAnsi="Times New Roman"/>
          <w:kern w:val="18"/>
          <w:sz w:val="28"/>
          <w:szCs w:val="28"/>
        </w:rPr>
        <w:t>ерриториальной молодежной избирательной комиссии, временной молодежной избирательной комиссии</w:t>
      </w:r>
      <w:r w:rsidR="00034264" w:rsidRPr="00034264">
        <w:rPr>
          <w:rFonts w:ascii="Times New Roman" w:hAnsi="Times New Roman"/>
          <w:kern w:val="18"/>
          <w:sz w:val="28"/>
          <w:szCs w:val="28"/>
        </w:rPr>
        <w:t xml:space="preserve"> </w:t>
      </w:r>
      <w:r w:rsidR="00177FBE" w:rsidRPr="00034264">
        <w:rPr>
          <w:rFonts w:ascii="Times New Roman" w:hAnsi="Times New Roman"/>
          <w:kern w:val="18"/>
          <w:sz w:val="28"/>
          <w:szCs w:val="28"/>
        </w:rPr>
        <w:t>подлежат уничтожению с помощью специального уничтожителя (офисного шред</w:t>
      </w:r>
      <w:r w:rsidR="00631B81">
        <w:rPr>
          <w:rFonts w:ascii="Times New Roman" w:hAnsi="Times New Roman"/>
          <w:kern w:val="18"/>
          <w:sz w:val="28"/>
          <w:szCs w:val="28"/>
        </w:rPr>
        <w:t xml:space="preserve">ера, </w:t>
      </w:r>
      <w:proofErr w:type="spellStart"/>
      <w:r w:rsidR="00631B81">
        <w:rPr>
          <w:rFonts w:ascii="Times New Roman" w:hAnsi="Times New Roman"/>
          <w:kern w:val="18"/>
          <w:sz w:val="28"/>
          <w:szCs w:val="28"/>
        </w:rPr>
        <w:t>измельчителя</w:t>
      </w:r>
      <w:proofErr w:type="spellEnd"/>
      <w:r w:rsidR="00631B81">
        <w:rPr>
          <w:rFonts w:ascii="Times New Roman" w:hAnsi="Times New Roman"/>
          <w:kern w:val="18"/>
          <w:sz w:val="28"/>
          <w:szCs w:val="28"/>
        </w:rPr>
        <w:t xml:space="preserve"> бумаги и др.) в присутствии не менее</w:t>
      </w:r>
      <w:r w:rsidR="00047D20">
        <w:rPr>
          <w:rFonts w:ascii="Times New Roman" w:hAnsi="Times New Roman"/>
          <w:kern w:val="18"/>
          <w:sz w:val="28"/>
          <w:szCs w:val="28"/>
        </w:rPr>
        <w:t>,</w:t>
      </w:r>
      <w:r w:rsidR="00631B81">
        <w:rPr>
          <w:rFonts w:ascii="Times New Roman" w:hAnsi="Times New Roman"/>
          <w:kern w:val="18"/>
          <w:sz w:val="28"/>
          <w:szCs w:val="28"/>
        </w:rPr>
        <w:t xml:space="preserve"> чем 2-х</w:t>
      </w:r>
      <w:r w:rsidR="00177FBE" w:rsidRPr="00034264">
        <w:rPr>
          <w:rFonts w:ascii="Times New Roman" w:hAnsi="Times New Roman"/>
          <w:kern w:val="18"/>
          <w:sz w:val="28"/>
          <w:szCs w:val="28"/>
        </w:rPr>
        <w:t xml:space="preserve"> членов </w:t>
      </w:r>
      <w:r w:rsidR="00C027AE">
        <w:rPr>
          <w:rFonts w:ascii="Times New Roman" w:hAnsi="Times New Roman"/>
          <w:kern w:val="18"/>
          <w:sz w:val="28"/>
          <w:szCs w:val="28"/>
        </w:rPr>
        <w:t>МИК</w:t>
      </w:r>
      <w:r w:rsidR="00172847">
        <w:rPr>
          <w:rFonts w:ascii="Times New Roman" w:hAnsi="Times New Roman"/>
          <w:kern w:val="18"/>
          <w:sz w:val="28"/>
          <w:szCs w:val="28"/>
        </w:rPr>
        <w:t xml:space="preserve"> и подписывают акт об уничтожении списков </w:t>
      </w:r>
      <w:r w:rsidR="00172847" w:rsidRPr="00172847">
        <w:rPr>
          <w:rFonts w:ascii="Times New Roman" w:hAnsi="Times New Roman"/>
          <w:b/>
          <w:kern w:val="18"/>
          <w:sz w:val="28"/>
          <w:szCs w:val="28"/>
        </w:rPr>
        <w:t>(Приложение №</w:t>
      </w:r>
      <w:r w:rsidR="00172847">
        <w:rPr>
          <w:rFonts w:ascii="Times New Roman" w:hAnsi="Times New Roman"/>
          <w:b/>
          <w:kern w:val="18"/>
          <w:sz w:val="28"/>
          <w:szCs w:val="28"/>
        </w:rPr>
        <w:t xml:space="preserve"> </w:t>
      </w:r>
      <w:r w:rsidR="00B57D7D">
        <w:rPr>
          <w:rFonts w:ascii="Times New Roman" w:hAnsi="Times New Roman"/>
          <w:b/>
          <w:kern w:val="18"/>
          <w:sz w:val="28"/>
          <w:szCs w:val="28"/>
        </w:rPr>
        <w:t>10</w:t>
      </w:r>
      <w:r w:rsidR="00172847" w:rsidRPr="00172847">
        <w:rPr>
          <w:rFonts w:ascii="Times New Roman" w:hAnsi="Times New Roman"/>
          <w:b/>
          <w:kern w:val="18"/>
          <w:sz w:val="28"/>
          <w:szCs w:val="28"/>
        </w:rPr>
        <w:t>)</w:t>
      </w:r>
      <w:r w:rsidR="00177FBE" w:rsidRPr="00172847">
        <w:rPr>
          <w:rFonts w:ascii="Times New Roman" w:hAnsi="Times New Roman"/>
          <w:sz w:val="28"/>
          <w:szCs w:val="24"/>
        </w:rPr>
        <w:t>.</w:t>
      </w:r>
    </w:p>
    <w:p w:rsidR="00014076" w:rsidRPr="00CA22A4" w:rsidRDefault="00014076" w:rsidP="00014076">
      <w:pPr>
        <w:pStyle w:val="ConsNormal"/>
        <w:ind w:firstLine="0"/>
        <w:jc w:val="both"/>
        <w:rPr>
          <w:rFonts w:ascii="Times New Roman" w:hAnsi="Times New Roman"/>
          <w:kern w:val="18"/>
          <w:sz w:val="28"/>
          <w:szCs w:val="28"/>
        </w:rPr>
      </w:pPr>
    </w:p>
    <w:p w:rsidR="00177FBE" w:rsidRPr="00177FBE" w:rsidRDefault="00177FBE" w:rsidP="00177FBE">
      <w:pPr>
        <w:pStyle w:val="a5"/>
        <w:widowControl/>
        <w:spacing w:after="0" w:line="240" w:lineRule="auto"/>
        <w:jc w:val="center"/>
        <w:rPr>
          <w:rStyle w:val="a3"/>
        </w:rPr>
      </w:pPr>
      <w:r w:rsidRPr="00177FBE">
        <w:rPr>
          <w:rStyle w:val="a3"/>
        </w:rPr>
        <w:t>17. Подсчет избирательных бюллетеней, находившихся</w:t>
      </w:r>
    </w:p>
    <w:p w:rsidR="00177FBE" w:rsidRPr="00177FBE" w:rsidRDefault="00177FBE" w:rsidP="00177FBE">
      <w:pPr>
        <w:pStyle w:val="a5"/>
        <w:widowControl/>
        <w:spacing w:after="0" w:line="240" w:lineRule="auto"/>
        <w:jc w:val="center"/>
        <w:rPr>
          <w:rStyle w:val="a3"/>
        </w:rPr>
      </w:pPr>
      <w:r w:rsidRPr="00177FBE">
        <w:rPr>
          <w:rStyle w:val="a3"/>
        </w:rPr>
        <w:t>в ящиках для голосования.</w:t>
      </w:r>
    </w:p>
    <w:p w:rsidR="00177FBE" w:rsidRPr="00177FBE" w:rsidRDefault="00177FBE" w:rsidP="00177FBE">
      <w:pPr>
        <w:pStyle w:val="a5"/>
        <w:widowControl/>
        <w:spacing w:after="0" w:line="240" w:lineRule="auto"/>
        <w:jc w:val="center"/>
        <w:rPr>
          <w:rStyle w:val="a3"/>
        </w:rPr>
      </w:pPr>
      <w:r w:rsidRPr="00177FBE">
        <w:rPr>
          <w:rStyle w:val="a3"/>
        </w:rPr>
        <w:t>Составление протокола об итогах голосования</w:t>
      </w:r>
    </w:p>
    <w:p w:rsidR="00177FBE" w:rsidRPr="00CA22A4" w:rsidRDefault="00177FBE" w:rsidP="00177FBE">
      <w:pPr>
        <w:pStyle w:val="ConsNormal"/>
        <w:ind w:firstLine="709"/>
        <w:jc w:val="both"/>
        <w:rPr>
          <w:rFonts w:ascii="Times New Roman" w:hAnsi="Times New Roman"/>
          <w:kern w:val="18"/>
          <w:sz w:val="28"/>
          <w:szCs w:val="28"/>
        </w:rPr>
      </w:pPr>
    </w:p>
    <w:p w:rsidR="00177FBE" w:rsidRPr="00CA22A4" w:rsidRDefault="00177FBE" w:rsidP="00177FBE">
      <w:pPr>
        <w:pStyle w:val="14-15"/>
        <w:widowControl/>
        <w:spacing w:after="0" w:line="240" w:lineRule="auto"/>
        <w:rPr>
          <w:szCs w:val="28"/>
        </w:rPr>
      </w:pPr>
      <w:r w:rsidRPr="00CA22A4">
        <w:rPr>
          <w:szCs w:val="28"/>
        </w:rPr>
        <w:t>17.1.</w:t>
      </w:r>
      <w:r>
        <w:rPr>
          <w:szCs w:val="28"/>
        </w:rPr>
        <w:t xml:space="preserve"> </w:t>
      </w:r>
      <w:r w:rsidRPr="00CA22A4">
        <w:rPr>
          <w:szCs w:val="28"/>
        </w:rPr>
        <w:t xml:space="preserve">В ходе подсчета числа избирательных бюллетеней, находившихся в </w:t>
      </w:r>
      <w:r w:rsidR="00191734">
        <w:rPr>
          <w:szCs w:val="28"/>
        </w:rPr>
        <w:t xml:space="preserve">конвертах, переносных ящиках для голосования, </w:t>
      </w:r>
      <w:r w:rsidRPr="00CA22A4">
        <w:rPr>
          <w:szCs w:val="28"/>
        </w:rPr>
        <w:t>ящиках для голосования, председатель</w:t>
      </w:r>
      <w:r>
        <w:rPr>
          <w:kern w:val="18"/>
          <w:szCs w:val="28"/>
        </w:rPr>
        <w:t xml:space="preserve"> </w:t>
      </w:r>
      <w:r w:rsidR="00C027AE">
        <w:rPr>
          <w:kern w:val="18"/>
          <w:szCs w:val="28"/>
        </w:rPr>
        <w:t>МИК</w:t>
      </w:r>
      <w:r w:rsidR="00034264" w:rsidRPr="00CA22A4">
        <w:rPr>
          <w:kern w:val="18"/>
          <w:szCs w:val="28"/>
        </w:rPr>
        <w:t xml:space="preserve"> </w:t>
      </w:r>
      <w:r w:rsidRPr="00CA22A4">
        <w:rPr>
          <w:szCs w:val="28"/>
        </w:rPr>
        <w:t xml:space="preserve">разъясняет присутствующим при подсчете голосов очередность действий членов </w:t>
      </w:r>
      <w:r w:rsidR="00C027AE">
        <w:rPr>
          <w:kern w:val="18"/>
          <w:szCs w:val="28"/>
        </w:rPr>
        <w:t>МИК</w:t>
      </w:r>
      <w:r w:rsidRPr="00CA22A4">
        <w:rPr>
          <w:szCs w:val="28"/>
        </w:rPr>
        <w:t xml:space="preserve"> и порядок заполнения соответствующих строк протокола об итогах голосования.</w:t>
      </w:r>
    </w:p>
    <w:p w:rsidR="00177FBE" w:rsidRPr="00034264" w:rsidRDefault="00177FBE" w:rsidP="00177FBE">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17</w:t>
      </w:r>
      <w:r>
        <w:rPr>
          <w:rFonts w:ascii="Times New Roman" w:hAnsi="Times New Roman"/>
          <w:kern w:val="18"/>
          <w:sz w:val="28"/>
          <w:szCs w:val="28"/>
        </w:rPr>
        <w:t xml:space="preserve">.2. </w:t>
      </w:r>
      <w:r w:rsidRPr="00CA22A4">
        <w:rPr>
          <w:rFonts w:ascii="Times New Roman" w:hAnsi="Times New Roman"/>
          <w:kern w:val="18"/>
          <w:sz w:val="28"/>
          <w:szCs w:val="28"/>
        </w:rPr>
        <w:t xml:space="preserve">Непосредственный подсчет голосов избирателей производится по находящимся в </w:t>
      </w:r>
      <w:r w:rsidR="00191734">
        <w:rPr>
          <w:rFonts w:ascii="Times New Roman" w:hAnsi="Times New Roman"/>
          <w:kern w:val="18"/>
          <w:sz w:val="28"/>
          <w:szCs w:val="28"/>
        </w:rPr>
        <w:t xml:space="preserve">конверте, переносном </w:t>
      </w:r>
      <w:r w:rsidRPr="00CA22A4">
        <w:rPr>
          <w:rFonts w:ascii="Times New Roman" w:hAnsi="Times New Roman"/>
          <w:kern w:val="18"/>
          <w:sz w:val="28"/>
          <w:szCs w:val="28"/>
        </w:rPr>
        <w:t>ящике</w:t>
      </w:r>
      <w:r w:rsidR="00191734">
        <w:rPr>
          <w:rFonts w:ascii="Times New Roman" w:hAnsi="Times New Roman"/>
          <w:kern w:val="18"/>
          <w:sz w:val="28"/>
          <w:szCs w:val="28"/>
        </w:rPr>
        <w:t>, ящике</w:t>
      </w:r>
      <w:r w:rsidRPr="00CA22A4">
        <w:rPr>
          <w:rFonts w:ascii="Times New Roman" w:hAnsi="Times New Roman"/>
          <w:kern w:val="18"/>
          <w:sz w:val="28"/>
          <w:szCs w:val="28"/>
        </w:rPr>
        <w:t xml:space="preserve"> для голосования</w:t>
      </w:r>
      <w:r>
        <w:rPr>
          <w:rFonts w:ascii="Times New Roman" w:hAnsi="Times New Roman"/>
          <w:kern w:val="18"/>
          <w:sz w:val="28"/>
          <w:szCs w:val="28"/>
        </w:rPr>
        <w:t xml:space="preserve"> </w:t>
      </w:r>
      <w:r w:rsidRPr="00CA22A4">
        <w:rPr>
          <w:rFonts w:ascii="Times New Roman" w:hAnsi="Times New Roman"/>
          <w:kern w:val="18"/>
          <w:sz w:val="28"/>
          <w:szCs w:val="28"/>
        </w:rPr>
        <w:t xml:space="preserve">избирательным бюллетеням членами </w:t>
      </w:r>
      <w:r w:rsidR="00C027AE">
        <w:rPr>
          <w:rFonts w:ascii="Times New Roman" w:hAnsi="Times New Roman"/>
          <w:kern w:val="18"/>
          <w:sz w:val="28"/>
          <w:szCs w:val="28"/>
        </w:rPr>
        <w:t>МИК</w:t>
      </w:r>
      <w:r>
        <w:rPr>
          <w:rFonts w:ascii="Times New Roman" w:hAnsi="Times New Roman"/>
          <w:kern w:val="18"/>
          <w:sz w:val="28"/>
          <w:szCs w:val="28"/>
        </w:rPr>
        <w:t>.</w:t>
      </w:r>
    </w:p>
    <w:p w:rsidR="00177FBE" w:rsidRDefault="00177FBE" w:rsidP="00177FBE">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17</w:t>
      </w:r>
      <w:r>
        <w:rPr>
          <w:rFonts w:ascii="Times New Roman" w:hAnsi="Times New Roman"/>
          <w:kern w:val="18"/>
          <w:sz w:val="28"/>
          <w:szCs w:val="28"/>
        </w:rPr>
        <w:t>.3.</w:t>
      </w:r>
      <w:r w:rsidR="00365131">
        <w:rPr>
          <w:rFonts w:ascii="Times New Roman" w:hAnsi="Times New Roman"/>
          <w:kern w:val="18"/>
          <w:sz w:val="28"/>
          <w:szCs w:val="28"/>
        </w:rPr>
        <w:t xml:space="preserve"> </w:t>
      </w:r>
      <w:r w:rsidRPr="00CA22A4">
        <w:rPr>
          <w:rFonts w:ascii="Times New Roman" w:hAnsi="Times New Roman"/>
          <w:kern w:val="18"/>
          <w:sz w:val="28"/>
          <w:szCs w:val="28"/>
        </w:rPr>
        <w:t xml:space="preserve">Непосредственный подсчет голосов избирателей производится в местах, оборудованных таким образом, чтобы к ним был обеспечен доступ членов </w:t>
      </w:r>
      <w:r w:rsidR="00C027AE">
        <w:rPr>
          <w:rFonts w:ascii="Times New Roman" w:hAnsi="Times New Roman"/>
          <w:kern w:val="18"/>
          <w:sz w:val="28"/>
          <w:szCs w:val="28"/>
        </w:rPr>
        <w:t>МИК</w:t>
      </w:r>
      <w:r w:rsidR="00191734">
        <w:rPr>
          <w:rFonts w:ascii="Times New Roman" w:hAnsi="Times New Roman"/>
          <w:kern w:val="18"/>
          <w:sz w:val="28"/>
          <w:szCs w:val="28"/>
        </w:rPr>
        <w:t>, наблюдателей</w:t>
      </w:r>
      <w:r w:rsidR="00C027AE">
        <w:rPr>
          <w:rFonts w:ascii="Times New Roman" w:hAnsi="Times New Roman"/>
          <w:kern w:val="18"/>
          <w:sz w:val="28"/>
          <w:szCs w:val="28"/>
        </w:rPr>
        <w:t>.</w:t>
      </w:r>
      <w:r w:rsidR="00034264" w:rsidRPr="00034264">
        <w:rPr>
          <w:rFonts w:ascii="Times New Roman" w:hAnsi="Times New Roman"/>
          <w:kern w:val="18"/>
          <w:sz w:val="28"/>
          <w:szCs w:val="28"/>
        </w:rPr>
        <w:t xml:space="preserve"> </w:t>
      </w:r>
      <w:r w:rsidR="00C027AE">
        <w:rPr>
          <w:rFonts w:ascii="Times New Roman" w:hAnsi="Times New Roman"/>
          <w:kern w:val="18"/>
          <w:sz w:val="28"/>
          <w:szCs w:val="28"/>
        </w:rPr>
        <w:t>МИК</w:t>
      </w:r>
      <w:r w:rsidRPr="000B1AF4">
        <w:rPr>
          <w:rFonts w:ascii="Times New Roman" w:hAnsi="Times New Roman"/>
          <w:kern w:val="18"/>
          <w:sz w:val="28"/>
          <w:szCs w:val="28"/>
        </w:rPr>
        <w:t xml:space="preserve"> </w:t>
      </w:r>
      <w:r w:rsidRPr="00CA22A4">
        <w:rPr>
          <w:rFonts w:ascii="Times New Roman" w:hAnsi="Times New Roman"/>
          <w:kern w:val="18"/>
          <w:sz w:val="28"/>
          <w:szCs w:val="28"/>
        </w:rPr>
        <w:t>запрещается при подсчете голосов пользоваться письменными принадлежностями</w:t>
      </w:r>
      <w:r w:rsidR="00C027AE">
        <w:rPr>
          <w:rFonts w:ascii="Times New Roman" w:hAnsi="Times New Roman"/>
          <w:kern w:val="18"/>
          <w:sz w:val="28"/>
          <w:szCs w:val="28"/>
        </w:rPr>
        <w:t xml:space="preserve">, </w:t>
      </w:r>
      <w:r w:rsidR="00C027AE" w:rsidRPr="00CA22A4">
        <w:rPr>
          <w:rFonts w:ascii="Times New Roman" w:hAnsi="Times New Roman"/>
          <w:kern w:val="18"/>
          <w:sz w:val="28"/>
          <w:szCs w:val="28"/>
        </w:rPr>
        <w:t>кроме председателя, заместителя председателя и секретаря</w:t>
      </w:r>
      <w:r w:rsidR="00C027AE">
        <w:rPr>
          <w:rFonts w:ascii="Times New Roman" w:hAnsi="Times New Roman"/>
          <w:kern w:val="18"/>
          <w:sz w:val="28"/>
          <w:szCs w:val="28"/>
        </w:rPr>
        <w:t xml:space="preserve"> МИК</w:t>
      </w:r>
      <w:r w:rsidRPr="00CA22A4">
        <w:rPr>
          <w:rFonts w:ascii="Times New Roman" w:hAnsi="Times New Roman"/>
          <w:kern w:val="18"/>
          <w:sz w:val="28"/>
          <w:szCs w:val="28"/>
        </w:rPr>
        <w:t xml:space="preserve">. Лицам, присутствующим при непосредственном подсчете голосов, должен быть обеспечен полный обзор действий членов </w:t>
      </w:r>
      <w:r w:rsidR="00C027AE">
        <w:rPr>
          <w:rFonts w:ascii="Times New Roman" w:hAnsi="Times New Roman"/>
          <w:kern w:val="18"/>
          <w:sz w:val="28"/>
          <w:szCs w:val="28"/>
        </w:rPr>
        <w:t>МИК</w:t>
      </w:r>
      <w:r w:rsidR="00365131">
        <w:rPr>
          <w:rFonts w:ascii="Times New Roman" w:hAnsi="Times New Roman"/>
          <w:kern w:val="18"/>
          <w:sz w:val="28"/>
          <w:szCs w:val="28"/>
        </w:rPr>
        <w:t>.</w:t>
      </w:r>
    </w:p>
    <w:p w:rsidR="00365131" w:rsidRDefault="00365131" w:rsidP="00365131">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17.4</w:t>
      </w:r>
      <w:r>
        <w:rPr>
          <w:rFonts w:ascii="Times New Roman" w:hAnsi="Times New Roman"/>
          <w:kern w:val="18"/>
          <w:sz w:val="28"/>
          <w:szCs w:val="28"/>
        </w:rPr>
        <w:t xml:space="preserve">. </w:t>
      </w:r>
      <w:r w:rsidRPr="00CA22A4">
        <w:rPr>
          <w:rFonts w:ascii="Times New Roman" w:hAnsi="Times New Roman"/>
          <w:kern w:val="18"/>
          <w:sz w:val="28"/>
          <w:szCs w:val="28"/>
        </w:rPr>
        <w:t>Стационарны</w:t>
      </w:r>
      <w:r>
        <w:rPr>
          <w:rFonts w:ascii="Times New Roman" w:hAnsi="Times New Roman"/>
          <w:kern w:val="18"/>
          <w:sz w:val="28"/>
          <w:szCs w:val="28"/>
        </w:rPr>
        <w:t>й и переносные</w:t>
      </w:r>
      <w:r w:rsidRPr="00CA22A4">
        <w:rPr>
          <w:rFonts w:ascii="Times New Roman" w:hAnsi="Times New Roman"/>
          <w:kern w:val="18"/>
          <w:sz w:val="28"/>
          <w:szCs w:val="28"/>
        </w:rPr>
        <w:t xml:space="preserve"> ящики для голосования вскрываются после проверки </w:t>
      </w:r>
      <w:proofErr w:type="spellStart"/>
      <w:r>
        <w:rPr>
          <w:rFonts w:ascii="Times New Roman" w:hAnsi="Times New Roman"/>
          <w:kern w:val="18"/>
          <w:sz w:val="28"/>
          <w:szCs w:val="28"/>
        </w:rPr>
        <w:t>не</w:t>
      </w:r>
      <w:r w:rsidRPr="00CA22A4">
        <w:rPr>
          <w:rFonts w:ascii="Times New Roman" w:hAnsi="Times New Roman"/>
          <w:kern w:val="18"/>
          <w:sz w:val="28"/>
          <w:szCs w:val="28"/>
        </w:rPr>
        <w:t>поврежденности</w:t>
      </w:r>
      <w:proofErr w:type="spellEnd"/>
      <w:r w:rsidRPr="00CA22A4">
        <w:rPr>
          <w:rFonts w:ascii="Times New Roman" w:hAnsi="Times New Roman"/>
          <w:kern w:val="18"/>
          <w:sz w:val="28"/>
          <w:szCs w:val="28"/>
        </w:rPr>
        <w:t xml:space="preserve"> пломб на них.</w:t>
      </w:r>
    </w:p>
    <w:p w:rsidR="00631B81" w:rsidRPr="00CA22A4" w:rsidRDefault="00631B81" w:rsidP="00365131">
      <w:pPr>
        <w:pStyle w:val="ConsNormal"/>
        <w:ind w:firstLine="709"/>
        <w:jc w:val="both"/>
        <w:rPr>
          <w:rFonts w:ascii="Times New Roman" w:hAnsi="Times New Roman"/>
          <w:kern w:val="18"/>
          <w:sz w:val="28"/>
          <w:szCs w:val="28"/>
        </w:rPr>
      </w:pPr>
      <w:r>
        <w:rPr>
          <w:rFonts w:ascii="Times New Roman" w:hAnsi="Times New Roman"/>
          <w:kern w:val="18"/>
          <w:sz w:val="28"/>
          <w:szCs w:val="28"/>
        </w:rPr>
        <w:t>В случае проведения голосования в течение нескольких дней, по очередности вскрываются сначала конверты с бюллетенями</w:t>
      </w:r>
      <w:r w:rsidR="00EF674B">
        <w:rPr>
          <w:rFonts w:ascii="Times New Roman" w:hAnsi="Times New Roman"/>
          <w:kern w:val="18"/>
          <w:sz w:val="28"/>
          <w:szCs w:val="28"/>
        </w:rPr>
        <w:t xml:space="preserve"> голосования вне помещения для голосования</w:t>
      </w:r>
      <w:r>
        <w:rPr>
          <w:rFonts w:ascii="Times New Roman" w:hAnsi="Times New Roman"/>
          <w:kern w:val="18"/>
          <w:sz w:val="28"/>
          <w:szCs w:val="28"/>
        </w:rPr>
        <w:t xml:space="preserve"> каждого дня</w:t>
      </w:r>
      <w:r w:rsidR="00EF674B">
        <w:rPr>
          <w:rFonts w:ascii="Times New Roman" w:hAnsi="Times New Roman"/>
          <w:kern w:val="18"/>
          <w:sz w:val="28"/>
          <w:szCs w:val="28"/>
        </w:rPr>
        <w:t>, после чего вскрываются с</w:t>
      </w:r>
      <w:r w:rsidR="00EF674B" w:rsidRPr="00CA22A4">
        <w:rPr>
          <w:rFonts w:ascii="Times New Roman" w:hAnsi="Times New Roman"/>
          <w:kern w:val="18"/>
          <w:sz w:val="28"/>
          <w:szCs w:val="28"/>
        </w:rPr>
        <w:t>тационарны</w:t>
      </w:r>
      <w:r w:rsidR="00EF674B">
        <w:rPr>
          <w:rFonts w:ascii="Times New Roman" w:hAnsi="Times New Roman"/>
          <w:kern w:val="18"/>
          <w:sz w:val="28"/>
          <w:szCs w:val="28"/>
        </w:rPr>
        <w:t>й и переносные</w:t>
      </w:r>
      <w:r w:rsidR="00EF674B" w:rsidRPr="00CA22A4">
        <w:rPr>
          <w:rFonts w:ascii="Times New Roman" w:hAnsi="Times New Roman"/>
          <w:kern w:val="18"/>
          <w:sz w:val="28"/>
          <w:szCs w:val="28"/>
        </w:rPr>
        <w:t xml:space="preserve"> ящики</w:t>
      </w:r>
      <w:r w:rsidR="00EF674B">
        <w:rPr>
          <w:rFonts w:ascii="Times New Roman" w:hAnsi="Times New Roman"/>
          <w:kern w:val="18"/>
          <w:sz w:val="28"/>
          <w:szCs w:val="28"/>
        </w:rPr>
        <w:t>.</w:t>
      </w:r>
    </w:p>
    <w:p w:rsidR="00365131" w:rsidRPr="00CA22A4" w:rsidRDefault="00365131" w:rsidP="00365131">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 xml:space="preserve">17.5. Члены </w:t>
      </w:r>
      <w:r w:rsidR="00C027AE">
        <w:rPr>
          <w:rFonts w:ascii="Times New Roman" w:hAnsi="Times New Roman"/>
          <w:kern w:val="18"/>
          <w:sz w:val="28"/>
          <w:szCs w:val="28"/>
        </w:rPr>
        <w:t>МИК</w:t>
      </w:r>
      <w:r w:rsidR="00034264" w:rsidRPr="00034264">
        <w:rPr>
          <w:rFonts w:ascii="Times New Roman" w:hAnsi="Times New Roman"/>
          <w:kern w:val="18"/>
          <w:sz w:val="28"/>
          <w:szCs w:val="28"/>
        </w:rPr>
        <w:t xml:space="preserve"> </w:t>
      </w:r>
      <w:r w:rsidRPr="00CA22A4">
        <w:rPr>
          <w:rFonts w:ascii="Times New Roman" w:hAnsi="Times New Roman"/>
          <w:kern w:val="18"/>
          <w:sz w:val="28"/>
          <w:szCs w:val="28"/>
        </w:rPr>
        <w:t>сортируют избирате</w:t>
      </w:r>
      <w:r>
        <w:rPr>
          <w:rFonts w:ascii="Times New Roman" w:hAnsi="Times New Roman"/>
          <w:kern w:val="18"/>
          <w:sz w:val="28"/>
          <w:szCs w:val="28"/>
        </w:rPr>
        <w:t>льные бюллетени, извлеченные из</w:t>
      </w:r>
      <w:r w:rsidRPr="00CA22A4">
        <w:rPr>
          <w:rFonts w:ascii="Times New Roman" w:hAnsi="Times New Roman"/>
          <w:kern w:val="18"/>
          <w:sz w:val="28"/>
          <w:szCs w:val="28"/>
        </w:rPr>
        <w:t xml:space="preserve"> </w:t>
      </w:r>
      <w:r w:rsidR="00EF674B">
        <w:rPr>
          <w:rFonts w:ascii="Times New Roman" w:hAnsi="Times New Roman"/>
          <w:kern w:val="18"/>
          <w:sz w:val="28"/>
          <w:szCs w:val="28"/>
        </w:rPr>
        <w:t xml:space="preserve">конвертов, </w:t>
      </w:r>
      <w:r w:rsidRPr="00CA22A4">
        <w:rPr>
          <w:rFonts w:ascii="Times New Roman" w:hAnsi="Times New Roman"/>
          <w:kern w:val="18"/>
          <w:sz w:val="28"/>
          <w:szCs w:val="28"/>
        </w:rPr>
        <w:t xml:space="preserve">ящиков для голосования,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w:t>
      </w:r>
      <w:r w:rsidR="00C027AE">
        <w:rPr>
          <w:rFonts w:ascii="Times New Roman" w:hAnsi="Times New Roman"/>
          <w:kern w:val="18"/>
          <w:sz w:val="28"/>
          <w:szCs w:val="28"/>
        </w:rPr>
        <w:t>МИК</w:t>
      </w:r>
      <w:r w:rsidR="00034264" w:rsidRPr="00034264">
        <w:rPr>
          <w:rFonts w:ascii="Times New Roman" w:hAnsi="Times New Roman"/>
          <w:kern w:val="18"/>
          <w:sz w:val="28"/>
          <w:szCs w:val="28"/>
        </w:rPr>
        <w:t xml:space="preserve"> </w:t>
      </w:r>
      <w:r w:rsidRPr="00CA22A4">
        <w:rPr>
          <w:rFonts w:ascii="Times New Roman" w:hAnsi="Times New Roman"/>
          <w:kern w:val="18"/>
          <w:sz w:val="28"/>
          <w:szCs w:val="28"/>
        </w:rPr>
        <w:t xml:space="preserve">оглашают </w:t>
      </w:r>
      <w:r w:rsidRPr="00CA22A4">
        <w:rPr>
          <w:rFonts w:ascii="Times New Roman" w:hAnsi="Times New Roman"/>
          <w:kern w:val="18"/>
          <w:sz w:val="28"/>
          <w:szCs w:val="28"/>
        </w:rPr>
        <w:lastRenderedPageBreak/>
        <w:t xml:space="preserve">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w:t>
      </w:r>
      <w:r w:rsidR="00AC4444">
        <w:rPr>
          <w:rFonts w:ascii="Times New Roman" w:hAnsi="Times New Roman"/>
          <w:kern w:val="18"/>
          <w:sz w:val="28"/>
          <w:szCs w:val="28"/>
        </w:rPr>
        <w:t>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кандидата. С</w:t>
      </w:r>
      <w:r w:rsidRPr="00CA22A4">
        <w:rPr>
          <w:rFonts w:ascii="Times New Roman" w:hAnsi="Times New Roman"/>
          <w:kern w:val="18"/>
          <w:sz w:val="28"/>
          <w:szCs w:val="28"/>
        </w:rPr>
        <w:t>умма голосов, поданных за каждого кандидата, вносится в строку 8 протокола.</w:t>
      </w:r>
    </w:p>
    <w:p w:rsidR="00365131" w:rsidRPr="00CA22A4" w:rsidRDefault="00365131" w:rsidP="00365131">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17.6</w:t>
      </w:r>
      <w:r>
        <w:rPr>
          <w:rFonts w:ascii="Times New Roman" w:hAnsi="Times New Roman"/>
          <w:kern w:val="18"/>
          <w:sz w:val="28"/>
          <w:szCs w:val="28"/>
        </w:rPr>
        <w:t xml:space="preserve">. </w:t>
      </w:r>
      <w:r w:rsidRPr="00CA22A4">
        <w:rPr>
          <w:rFonts w:ascii="Times New Roman" w:hAnsi="Times New Roman"/>
          <w:kern w:val="18"/>
          <w:sz w:val="28"/>
          <w:szCs w:val="28"/>
        </w:rPr>
        <w:t xml:space="preserve">Недействительные избирательные бюллетени подсчитываются и суммируются отдельно. </w:t>
      </w:r>
    </w:p>
    <w:p w:rsidR="00365131" w:rsidRPr="00CA22A4" w:rsidRDefault="00365131" w:rsidP="00365131">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числ</w:t>
      </w:r>
      <w:r>
        <w:rPr>
          <w:rFonts w:ascii="Times New Roman" w:hAnsi="Times New Roman"/>
          <w:kern w:val="18"/>
          <w:sz w:val="28"/>
          <w:szCs w:val="28"/>
        </w:rPr>
        <w:t>о отметок в указанных квадратах</w:t>
      </w:r>
      <w:r w:rsidRPr="00CA22A4">
        <w:rPr>
          <w:rFonts w:ascii="Times New Roman" w:hAnsi="Times New Roman"/>
          <w:kern w:val="18"/>
          <w:sz w:val="28"/>
          <w:szCs w:val="28"/>
        </w:rPr>
        <w:t xml:space="preserve"> </w:t>
      </w:r>
      <w:r>
        <w:rPr>
          <w:rFonts w:ascii="Times New Roman" w:hAnsi="Times New Roman"/>
          <w:kern w:val="18"/>
          <w:sz w:val="28"/>
          <w:szCs w:val="28"/>
        </w:rPr>
        <w:t>две и более</w:t>
      </w:r>
      <w:r w:rsidRPr="00CA22A4">
        <w:rPr>
          <w:rFonts w:ascii="Times New Roman" w:hAnsi="Times New Roman"/>
          <w:kern w:val="18"/>
          <w:sz w:val="28"/>
          <w:szCs w:val="28"/>
        </w:rPr>
        <w:t>.</w:t>
      </w:r>
    </w:p>
    <w:p w:rsidR="00365131" w:rsidRPr="00CA22A4" w:rsidRDefault="00365131" w:rsidP="00365131">
      <w:pPr>
        <w:pStyle w:val="ConsNormal"/>
        <w:ind w:firstLine="709"/>
        <w:jc w:val="both"/>
        <w:rPr>
          <w:rFonts w:ascii="Times New Roman" w:hAnsi="Times New Roman"/>
          <w:kern w:val="18"/>
          <w:sz w:val="28"/>
          <w:szCs w:val="28"/>
        </w:rPr>
      </w:pPr>
      <w:r w:rsidRPr="00CA22A4">
        <w:rPr>
          <w:rFonts w:ascii="Times New Roman" w:hAnsi="Times New Roman"/>
          <w:color w:val="000000"/>
          <w:kern w:val="18"/>
          <w:sz w:val="28"/>
          <w:szCs w:val="28"/>
        </w:rPr>
        <w:t>В</w:t>
      </w:r>
      <w:r w:rsidRPr="00CA22A4">
        <w:rPr>
          <w:rFonts w:ascii="Times New Roman" w:hAnsi="Times New Roman"/>
          <w:kern w:val="18"/>
          <w:sz w:val="28"/>
          <w:szCs w:val="28"/>
        </w:rPr>
        <w:t xml:space="preserve"> случае возникновения сомнений в определении волеизъявления избирателя этот избирательный бюллетень откладывается в отдельную пачку. </w:t>
      </w:r>
    </w:p>
    <w:p w:rsidR="00365131" w:rsidRPr="00CA22A4" w:rsidRDefault="00365131" w:rsidP="00365131">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 xml:space="preserve">По окончании сортировки </w:t>
      </w:r>
      <w:r w:rsidR="00C027AE">
        <w:rPr>
          <w:rFonts w:ascii="Times New Roman" w:hAnsi="Times New Roman"/>
          <w:kern w:val="18"/>
          <w:sz w:val="28"/>
          <w:szCs w:val="28"/>
        </w:rPr>
        <w:t>МИК</w:t>
      </w:r>
      <w:r w:rsidR="00034264" w:rsidRPr="00034264">
        <w:rPr>
          <w:rFonts w:ascii="Times New Roman" w:hAnsi="Times New Roman"/>
          <w:kern w:val="18"/>
          <w:sz w:val="28"/>
          <w:szCs w:val="28"/>
        </w:rPr>
        <w:t xml:space="preserve"> </w:t>
      </w:r>
      <w:r w:rsidRPr="00CA22A4">
        <w:rPr>
          <w:rFonts w:ascii="Times New Roman" w:hAnsi="Times New Roman"/>
          <w:kern w:val="18"/>
          <w:sz w:val="28"/>
          <w:szCs w:val="28"/>
        </w:rPr>
        <w:t xml:space="preserve">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w:t>
      </w:r>
      <w:r w:rsidR="00C027AE">
        <w:rPr>
          <w:rFonts w:ascii="Times New Roman" w:hAnsi="Times New Roman"/>
          <w:kern w:val="18"/>
          <w:sz w:val="28"/>
          <w:szCs w:val="28"/>
        </w:rPr>
        <w:t>МИК</w:t>
      </w:r>
      <w:r>
        <w:rPr>
          <w:rFonts w:ascii="Times New Roman" w:hAnsi="Times New Roman"/>
          <w:kern w:val="18"/>
          <w:sz w:val="28"/>
          <w:szCs w:val="28"/>
        </w:rPr>
        <w:t>.</w:t>
      </w:r>
      <w:r w:rsidRPr="00CA22A4">
        <w:rPr>
          <w:rFonts w:ascii="Times New Roman" w:hAnsi="Times New Roman"/>
          <w:kern w:val="18"/>
          <w:sz w:val="28"/>
          <w:szCs w:val="28"/>
        </w:rPr>
        <w:t xml:space="preserve"> </w:t>
      </w:r>
    </w:p>
    <w:p w:rsidR="00365131" w:rsidRDefault="00365131" w:rsidP="00365131">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w:t>
      </w:r>
      <w:r>
        <w:rPr>
          <w:rFonts w:ascii="Times New Roman" w:hAnsi="Times New Roman"/>
          <w:kern w:val="18"/>
          <w:sz w:val="28"/>
          <w:szCs w:val="28"/>
        </w:rPr>
        <w:t xml:space="preserve">ельных избирательных бюллетеней </w:t>
      </w:r>
      <w:r w:rsidRPr="00CA22A4">
        <w:rPr>
          <w:rFonts w:ascii="Times New Roman" w:hAnsi="Times New Roman"/>
          <w:kern w:val="18"/>
          <w:sz w:val="28"/>
          <w:szCs w:val="28"/>
        </w:rPr>
        <w:t xml:space="preserve">заносится в строку 6 </w:t>
      </w:r>
      <w:r>
        <w:rPr>
          <w:rFonts w:ascii="Times New Roman" w:hAnsi="Times New Roman"/>
          <w:kern w:val="18"/>
          <w:sz w:val="28"/>
          <w:szCs w:val="28"/>
        </w:rPr>
        <w:t>протокола об итогах голосования.</w:t>
      </w:r>
    </w:p>
    <w:p w:rsidR="00365131" w:rsidRPr="00CA22A4" w:rsidRDefault="00365131" w:rsidP="00365131">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17.7</w:t>
      </w:r>
      <w:r>
        <w:rPr>
          <w:rFonts w:ascii="Times New Roman" w:hAnsi="Times New Roman"/>
          <w:kern w:val="18"/>
          <w:sz w:val="28"/>
          <w:szCs w:val="28"/>
        </w:rPr>
        <w:t xml:space="preserve">. </w:t>
      </w:r>
      <w:r w:rsidRPr="00CA22A4">
        <w:rPr>
          <w:rFonts w:ascii="Times New Roman" w:hAnsi="Times New Roman"/>
          <w:kern w:val="18"/>
          <w:sz w:val="28"/>
          <w:szCs w:val="28"/>
        </w:rPr>
        <w:t xml:space="preserve">Члены </w:t>
      </w:r>
      <w:r w:rsidR="00C027AE">
        <w:rPr>
          <w:rFonts w:ascii="Times New Roman" w:hAnsi="Times New Roman"/>
          <w:kern w:val="18"/>
          <w:sz w:val="28"/>
          <w:szCs w:val="28"/>
        </w:rPr>
        <w:t>МИК</w:t>
      </w:r>
      <w:r w:rsidRPr="00CA22A4">
        <w:rPr>
          <w:rFonts w:ascii="Times New Roman" w:hAnsi="Times New Roman"/>
          <w:kern w:val="18"/>
          <w:sz w:val="28"/>
          <w:szCs w:val="28"/>
        </w:rPr>
        <w:t xml:space="preserve"> вносят в строку 7 протокола об итогах голосования число действительных избирательных бюллетеней</w:t>
      </w:r>
      <w:r w:rsidR="000755D3">
        <w:rPr>
          <w:rFonts w:ascii="Times New Roman" w:hAnsi="Times New Roman"/>
          <w:kern w:val="18"/>
          <w:sz w:val="28"/>
          <w:szCs w:val="28"/>
        </w:rPr>
        <w:t>, которое является суммой голосов, поданных за каждого кандидата</w:t>
      </w:r>
      <w:r w:rsidRPr="00CA22A4">
        <w:rPr>
          <w:rFonts w:ascii="Times New Roman" w:hAnsi="Times New Roman"/>
          <w:kern w:val="18"/>
          <w:sz w:val="28"/>
          <w:szCs w:val="28"/>
        </w:rPr>
        <w:t>.</w:t>
      </w:r>
    </w:p>
    <w:p w:rsidR="00365131" w:rsidRPr="00CA22A4" w:rsidRDefault="00365131" w:rsidP="00365131">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 xml:space="preserve">17.8. Избирательные бюллетени неустановленной формы (не заверенные подписями двух </w:t>
      </w:r>
      <w:r>
        <w:rPr>
          <w:rFonts w:ascii="Times New Roman" w:hAnsi="Times New Roman"/>
          <w:kern w:val="18"/>
          <w:sz w:val="28"/>
          <w:szCs w:val="28"/>
        </w:rPr>
        <w:t xml:space="preserve">членов </w:t>
      </w:r>
      <w:r w:rsidR="00C027AE">
        <w:rPr>
          <w:rFonts w:ascii="Times New Roman" w:hAnsi="Times New Roman"/>
          <w:kern w:val="18"/>
          <w:sz w:val="28"/>
          <w:szCs w:val="28"/>
        </w:rPr>
        <w:t>МИК</w:t>
      </w:r>
      <w:r>
        <w:rPr>
          <w:rFonts w:ascii="Times New Roman" w:hAnsi="Times New Roman"/>
          <w:kern w:val="18"/>
          <w:sz w:val="28"/>
          <w:szCs w:val="28"/>
        </w:rPr>
        <w:t xml:space="preserve">) </w:t>
      </w:r>
      <w:r w:rsidRPr="00CA22A4">
        <w:rPr>
          <w:rFonts w:ascii="Times New Roman" w:hAnsi="Times New Roman"/>
          <w:kern w:val="18"/>
          <w:sz w:val="28"/>
          <w:szCs w:val="28"/>
        </w:rPr>
        <w:t>при подсчете голосов не учитываются.</w:t>
      </w:r>
    </w:p>
    <w:p w:rsidR="00365131" w:rsidRPr="00CA22A4" w:rsidRDefault="00365131" w:rsidP="00365131">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17.9. После этого с рассортированными избирательными бюллетенями под контролем членов</w:t>
      </w:r>
      <w:r>
        <w:rPr>
          <w:rFonts w:ascii="Times New Roman" w:hAnsi="Times New Roman"/>
          <w:kern w:val="18"/>
          <w:sz w:val="28"/>
          <w:szCs w:val="28"/>
        </w:rPr>
        <w:t xml:space="preserve"> </w:t>
      </w:r>
      <w:r w:rsidR="00C027AE">
        <w:rPr>
          <w:rFonts w:ascii="Times New Roman" w:hAnsi="Times New Roman"/>
          <w:kern w:val="18"/>
          <w:sz w:val="28"/>
          <w:szCs w:val="28"/>
        </w:rPr>
        <w:t>МИК</w:t>
      </w:r>
      <w:r w:rsidR="00034264" w:rsidRPr="00CA22A4">
        <w:rPr>
          <w:kern w:val="18"/>
          <w:szCs w:val="28"/>
        </w:rPr>
        <w:t xml:space="preserve"> </w:t>
      </w:r>
      <w:r w:rsidRPr="00CA22A4">
        <w:rPr>
          <w:rFonts w:ascii="Times New Roman" w:hAnsi="Times New Roman"/>
          <w:kern w:val="18"/>
          <w:sz w:val="28"/>
          <w:szCs w:val="28"/>
        </w:rPr>
        <w:t>вправе визуально ознакомиться наблюдатели</w:t>
      </w:r>
      <w:r>
        <w:rPr>
          <w:rFonts w:ascii="Times New Roman" w:hAnsi="Times New Roman"/>
          <w:kern w:val="18"/>
          <w:sz w:val="28"/>
          <w:szCs w:val="28"/>
        </w:rPr>
        <w:t xml:space="preserve"> и</w:t>
      </w:r>
      <w:r w:rsidRPr="00CA22A4">
        <w:rPr>
          <w:rFonts w:ascii="Times New Roman" w:hAnsi="Times New Roman"/>
          <w:kern w:val="18"/>
          <w:sz w:val="28"/>
          <w:szCs w:val="28"/>
        </w:rPr>
        <w:t xml:space="preserve"> убедиться в правильности проведенного подсчета.</w:t>
      </w:r>
    </w:p>
    <w:p w:rsidR="00365131" w:rsidRPr="00CA22A4" w:rsidRDefault="00365131" w:rsidP="00365131">
      <w:pPr>
        <w:pStyle w:val="14-15"/>
        <w:widowControl/>
        <w:spacing w:after="0" w:line="240" w:lineRule="auto"/>
        <w:rPr>
          <w:szCs w:val="28"/>
        </w:rPr>
      </w:pPr>
      <w:r w:rsidRPr="00CA22A4">
        <w:rPr>
          <w:szCs w:val="28"/>
        </w:rPr>
        <w:t>17.10. Избирательные бюллетени после завершения подсчета упаковываются в отдельные пачки</w:t>
      </w:r>
      <w:r>
        <w:rPr>
          <w:szCs w:val="28"/>
        </w:rPr>
        <w:t>, на каждой пачке, в которую</w:t>
      </w:r>
      <w:r w:rsidRPr="00CA22A4">
        <w:rPr>
          <w:szCs w:val="28"/>
        </w:rPr>
        <w:t xml:space="preserve"> упакованы бюллетени, указывается число находящихся в ней избирательных бюллетеней, и ставятся отметки «Действительные бюллетени». В отдельные пачки упаковываются недействительные и погашенные избирательные бюллетени. На каждой пачке, в которой упакованы бюллетени, указывается число находящихся в ней избирательных бюллетеней, и ставятся отметки «Недействительные бюллетени», «Погашенные бюллетени». </w:t>
      </w:r>
    </w:p>
    <w:p w:rsidR="00365131" w:rsidRPr="00CA22A4" w:rsidRDefault="00365131" w:rsidP="00365131">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 xml:space="preserve">Пакет заклеивается и на нем делается </w:t>
      </w:r>
      <w:proofErr w:type="spellStart"/>
      <w:r w:rsidRPr="00CA22A4">
        <w:rPr>
          <w:rFonts w:ascii="Times New Roman" w:hAnsi="Times New Roman"/>
          <w:kern w:val="18"/>
          <w:sz w:val="28"/>
          <w:szCs w:val="28"/>
        </w:rPr>
        <w:t>заверительная</w:t>
      </w:r>
      <w:proofErr w:type="spellEnd"/>
      <w:r w:rsidRPr="00CA22A4">
        <w:rPr>
          <w:rFonts w:ascii="Times New Roman" w:hAnsi="Times New Roman"/>
          <w:kern w:val="18"/>
          <w:sz w:val="28"/>
          <w:szCs w:val="28"/>
        </w:rPr>
        <w:t xml:space="preserve"> надпись.</w:t>
      </w:r>
    </w:p>
    <w:p w:rsidR="00365131" w:rsidRPr="00CA22A4" w:rsidRDefault="00365131" w:rsidP="00365131">
      <w:pPr>
        <w:pStyle w:val="14-15"/>
        <w:widowControl/>
        <w:spacing w:after="0" w:line="240" w:lineRule="auto"/>
        <w:rPr>
          <w:szCs w:val="28"/>
        </w:rPr>
      </w:pPr>
      <w:r w:rsidRPr="00CA22A4">
        <w:rPr>
          <w:szCs w:val="28"/>
        </w:rPr>
        <w:t>17.11.</w:t>
      </w:r>
      <w:r>
        <w:rPr>
          <w:szCs w:val="28"/>
        </w:rPr>
        <w:t xml:space="preserve"> </w:t>
      </w:r>
      <w:r w:rsidRPr="00CA22A4">
        <w:rPr>
          <w:szCs w:val="28"/>
        </w:rPr>
        <w:t>Упакованные таким о</w:t>
      </w:r>
      <w:r>
        <w:rPr>
          <w:szCs w:val="28"/>
        </w:rPr>
        <w:t>бразом избирательные бюллетени,</w:t>
      </w:r>
      <w:r w:rsidRPr="00CA22A4">
        <w:rPr>
          <w:szCs w:val="28"/>
        </w:rPr>
        <w:t xml:space="preserve"> список избирателей</w:t>
      </w:r>
      <w:r>
        <w:rPr>
          <w:szCs w:val="28"/>
        </w:rPr>
        <w:t xml:space="preserve"> помещаются в мешки (непрозрачные пакеты)</w:t>
      </w:r>
      <w:r w:rsidRPr="00CA22A4">
        <w:rPr>
          <w:szCs w:val="28"/>
        </w:rPr>
        <w:t>, на которых указывается наименование выборов и дата голосования, наименование избирательного округа, общее число всех упакованных избирательных бюллетеней.</w:t>
      </w:r>
    </w:p>
    <w:p w:rsidR="00365131" w:rsidRPr="00CA22A4" w:rsidRDefault="00365131" w:rsidP="00365131">
      <w:pPr>
        <w:pStyle w:val="14-15"/>
        <w:widowControl/>
        <w:spacing w:after="0" w:line="240" w:lineRule="auto"/>
        <w:rPr>
          <w:kern w:val="18"/>
          <w:szCs w:val="28"/>
        </w:rPr>
      </w:pPr>
      <w:r w:rsidRPr="00CA22A4">
        <w:rPr>
          <w:szCs w:val="28"/>
        </w:rPr>
        <w:lastRenderedPageBreak/>
        <w:t>17.12</w:t>
      </w:r>
      <w:r>
        <w:rPr>
          <w:szCs w:val="28"/>
        </w:rPr>
        <w:t xml:space="preserve">. </w:t>
      </w:r>
      <w:r w:rsidRPr="00CA22A4">
        <w:rPr>
          <w:szCs w:val="28"/>
        </w:rPr>
        <w:t>Мешки</w:t>
      </w:r>
      <w:r>
        <w:rPr>
          <w:szCs w:val="28"/>
        </w:rPr>
        <w:t xml:space="preserve"> </w:t>
      </w:r>
      <w:r>
        <w:rPr>
          <w:kern w:val="18"/>
          <w:szCs w:val="28"/>
        </w:rPr>
        <w:t>(непрозрачные пакеты)</w:t>
      </w:r>
      <w:r w:rsidRPr="00CA22A4">
        <w:rPr>
          <w:szCs w:val="28"/>
        </w:rPr>
        <w:t xml:space="preserve">, в том числе со списком избирателей, опечатываются и остаются на хранение в </w:t>
      </w:r>
      <w:r w:rsidR="00C027AE">
        <w:rPr>
          <w:szCs w:val="28"/>
        </w:rPr>
        <w:t>МИК</w:t>
      </w:r>
      <w:r w:rsidRPr="00CA22A4">
        <w:rPr>
          <w:szCs w:val="28"/>
        </w:rPr>
        <w:t xml:space="preserve">. </w:t>
      </w:r>
      <w:r>
        <w:rPr>
          <w:szCs w:val="28"/>
        </w:rPr>
        <w:t>Молодежной избирательной комиссией города Новосибирска</w:t>
      </w:r>
      <w:r>
        <w:rPr>
          <w:kern w:val="18"/>
          <w:szCs w:val="28"/>
        </w:rPr>
        <w:t xml:space="preserve"> с единого избирательного участка мешки (непрозрачные пакеты) с документами передаются в Молодежную избирательную комиссию Новосибирской области.</w:t>
      </w:r>
    </w:p>
    <w:p w:rsidR="00365131" w:rsidRPr="00CA22A4" w:rsidRDefault="00365131" w:rsidP="00365131">
      <w:pPr>
        <w:pStyle w:val="14-15"/>
        <w:widowControl/>
        <w:spacing w:after="0" w:line="240" w:lineRule="auto"/>
        <w:rPr>
          <w:szCs w:val="28"/>
        </w:rPr>
      </w:pPr>
      <w:r w:rsidRPr="00CA22A4">
        <w:rPr>
          <w:szCs w:val="28"/>
        </w:rPr>
        <w:t>17.13</w:t>
      </w:r>
      <w:r>
        <w:rPr>
          <w:szCs w:val="28"/>
        </w:rPr>
        <w:t xml:space="preserve">. </w:t>
      </w:r>
      <w:r w:rsidRPr="00CA22A4">
        <w:rPr>
          <w:szCs w:val="28"/>
        </w:rPr>
        <w:t xml:space="preserve">После осуществления всех необходимых действий и подсчетов </w:t>
      </w:r>
      <w:r w:rsidR="00C027AE">
        <w:rPr>
          <w:szCs w:val="28"/>
        </w:rPr>
        <w:t xml:space="preserve">МИК </w:t>
      </w:r>
      <w:r w:rsidRPr="00CA22A4">
        <w:rPr>
          <w:szCs w:val="28"/>
        </w:rPr>
        <w:t>в обязательном порядке проводит итоговое заседание.</w:t>
      </w:r>
    </w:p>
    <w:p w:rsidR="00365131" w:rsidRPr="00CA22A4" w:rsidRDefault="00365131" w:rsidP="00365131">
      <w:pPr>
        <w:pStyle w:val="14-15"/>
        <w:widowControl/>
        <w:spacing w:after="0" w:line="240" w:lineRule="auto"/>
        <w:rPr>
          <w:szCs w:val="28"/>
        </w:rPr>
      </w:pPr>
      <w:r w:rsidRPr="00CA22A4">
        <w:rPr>
          <w:szCs w:val="28"/>
        </w:rPr>
        <w:t>17.</w:t>
      </w:r>
      <w:r>
        <w:rPr>
          <w:szCs w:val="28"/>
        </w:rPr>
        <w:t xml:space="preserve">14. На итоговом заседании составляется и </w:t>
      </w:r>
      <w:r w:rsidRPr="00CA22A4">
        <w:rPr>
          <w:szCs w:val="28"/>
        </w:rPr>
        <w:t xml:space="preserve">подписывается протокол </w:t>
      </w:r>
      <w:r w:rsidR="00C027AE">
        <w:rPr>
          <w:kern w:val="18"/>
          <w:szCs w:val="28"/>
        </w:rPr>
        <w:t>МИК</w:t>
      </w:r>
      <w:r w:rsidRPr="00CA22A4">
        <w:rPr>
          <w:szCs w:val="28"/>
        </w:rPr>
        <w:t xml:space="preserve"> о</w:t>
      </w:r>
      <w:r>
        <w:rPr>
          <w:szCs w:val="28"/>
        </w:rPr>
        <w:t xml:space="preserve">б итогах голосования. Протокол </w:t>
      </w:r>
      <w:r w:rsidRPr="00CA22A4">
        <w:rPr>
          <w:szCs w:val="28"/>
        </w:rPr>
        <w:t xml:space="preserve">подписывается всеми присутствующими членами </w:t>
      </w:r>
      <w:r w:rsidR="00C027AE">
        <w:rPr>
          <w:kern w:val="18"/>
          <w:szCs w:val="28"/>
        </w:rPr>
        <w:t>МИК</w:t>
      </w:r>
      <w:r w:rsidRPr="00CA22A4">
        <w:rPr>
          <w:szCs w:val="28"/>
        </w:rPr>
        <w:t xml:space="preserve"> с правом решающего голоса, в нем проставляются дата и время (</w:t>
      </w:r>
      <w:r>
        <w:rPr>
          <w:szCs w:val="28"/>
        </w:rPr>
        <w:t>часы и минуты) его подписания.</w:t>
      </w:r>
    </w:p>
    <w:p w:rsidR="00365131" w:rsidRPr="00CA22A4" w:rsidRDefault="00365131" w:rsidP="00365131">
      <w:pPr>
        <w:pStyle w:val="14-15"/>
        <w:widowControl/>
        <w:spacing w:after="0" w:line="240" w:lineRule="auto"/>
        <w:rPr>
          <w:szCs w:val="28"/>
        </w:rPr>
      </w:pPr>
      <w:r w:rsidRPr="00CA22A4">
        <w:rPr>
          <w:szCs w:val="28"/>
        </w:rPr>
        <w:t>Не допускается заполнение протокола карандашом, ручкой, технические свойства которой позволяют бесследно стирать написанный текст,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365131" w:rsidRPr="00CA22A4" w:rsidRDefault="00365131" w:rsidP="00365131">
      <w:pPr>
        <w:pStyle w:val="14-15"/>
        <w:widowControl/>
        <w:spacing w:after="0" w:line="240" w:lineRule="auto"/>
        <w:rPr>
          <w:szCs w:val="28"/>
        </w:rPr>
      </w:pPr>
      <w:r w:rsidRPr="00CA22A4">
        <w:rPr>
          <w:szCs w:val="28"/>
        </w:rPr>
        <w:t>17.15</w:t>
      </w:r>
      <w:r>
        <w:rPr>
          <w:szCs w:val="28"/>
        </w:rPr>
        <w:t xml:space="preserve">. </w:t>
      </w:r>
      <w:r w:rsidRPr="00CA22A4">
        <w:rPr>
          <w:szCs w:val="28"/>
        </w:rPr>
        <w:t xml:space="preserve">Если во время заполнения протокола </w:t>
      </w:r>
      <w:r w:rsidR="000D73F8">
        <w:rPr>
          <w:szCs w:val="28"/>
        </w:rPr>
        <w:t>МИК</w:t>
      </w:r>
      <w:r w:rsidR="00034264" w:rsidRPr="00034264">
        <w:rPr>
          <w:szCs w:val="28"/>
        </w:rPr>
        <w:t xml:space="preserve"> </w:t>
      </w:r>
      <w:r w:rsidRPr="00CA22A4">
        <w:rPr>
          <w:szCs w:val="28"/>
        </w:rPr>
        <w:t xml:space="preserve">об итогах голосования некоторые члены </w:t>
      </w:r>
      <w:r w:rsidR="000D73F8">
        <w:rPr>
          <w:szCs w:val="28"/>
        </w:rPr>
        <w:t>МИК</w:t>
      </w:r>
      <w:r w:rsidRPr="00CA22A4">
        <w:rPr>
          <w:szCs w:val="28"/>
        </w:rPr>
        <w:t xml:space="preserve"> с правом решающего голоса отсутствуют, в протоколе делается запись об этом с указанием причины их отсутствия, например, «Болен» и т.д. Запись заверяется подписью председателя, заместителя председателя или секретаря </w:t>
      </w:r>
      <w:r w:rsidR="000D73F8">
        <w:rPr>
          <w:szCs w:val="28"/>
        </w:rPr>
        <w:t>МИК</w:t>
      </w:r>
      <w:r w:rsidRPr="00CA22A4">
        <w:rPr>
          <w:szCs w:val="28"/>
        </w:rPr>
        <w:t>.</w:t>
      </w:r>
    </w:p>
    <w:p w:rsidR="00365131" w:rsidRPr="00CA22A4" w:rsidRDefault="00365131" w:rsidP="00365131">
      <w:pPr>
        <w:pStyle w:val="14-15"/>
        <w:widowControl/>
        <w:spacing w:after="0" w:line="240" w:lineRule="auto"/>
        <w:rPr>
          <w:szCs w:val="28"/>
        </w:rPr>
      </w:pPr>
      <w:r w:rsidRPr="00CA22A4">
        <w:rPr>
          <w:szCs w:val="28"/>
        </w:rPr>
        <w:t>17.16</w:t>
      </w:r>
      <w:r>
        <w:rPr>
          <w:szCs w:val="28"/>
        </w:rPr>
        <w:t xml:space="preserve">. </w:t>
      </w:r>
      <w:r w:rsidRPr="00CA22A4">
        <w:rPr>
          <w:szCs w:val="28"/>
        </w:rPr>
        <w:t xml:space="preserve">Протокол является действительным, если он подписан большинством от установленного числа членов </w:t>
      </w:r>
      <w:r w:rsidR="000D73F8">
        <w:rPr>
          <w:szCs w:val="28"/>
        </w:rPr>
        <w:t>МИК</w:t>
      </w:r>
      <w:r w:rsidRPr="00CA22A4">
        <w:rPr>
          <w:szCs w:val="28"/>
        </w:rPr>
        <w:t xml:space="preserve">. Если при подписании протокола подпись хотя бы одного члена </w:t>
      </w:r>
      <w:r w:rsidR="000D73F8">
        <w:rPr>
          <w:szCs w:val="28"/>
        </w:rPr>
        <w:t>МИК</w:t>
      </w:r>
      <w:r w:rsidRPr="00CA22A4">
        <w:rPr>
          <w:szCs w:val="28"/>
        </w:rPr>
        <w:t xml:space="preserve"> проставлена другим членом</w:t>
      </w:r>
      <w:r>
        <w:rPr>
          <w:kern w:val="18"/>
          <w:szCs w:val="28"/>
        </w:rPr>
        <w:t xml:space="preserve"> </w:t>
      </w:r>
      <w:r w:rsidR="000D73F8">
        <w:rPr>
          <w:kern w:val="18"/>
          <w:szCs w:val="28"/>
        </w:rPr>
        <w:t xml:space="preserve">МИК </w:t>
      </w:r>
      <w:r w:rsidRPr="00CA22A4">
        <w:rPr>
          <w:szCs w:val="28"/>
        </w:rPr>
        <w:t>или посторонним лицом, это является основанием для признания данного протокола недействительным и проведения повторного подсчета голосов.</w:t>
      </w:r>
    </w:p>
    <w:p w:rsidR="00365131" w:rsidRPr="00CA22A4" w:rsidRDefault="00365131" w:rsidP="00365131">
      <w:pPr>
        <w:pStyle w:val="14-15"/>
        <w:widowControl/>
        <w:spacing w:after="0" w:line="240" w:lineRule="auto"/>
        <w:rPr>
          <w:szCs w:val="28"/>
        </w:rPr>
      </w:pPr>
      <w:r w:rsidRPr="00CA22A4">
        <w:rPr>
          <w:szCs w:val="28"/>
        </w:rPr>
        <w:t>17.17</w:t>
      </w:r>
      <w:r>
        <w:rPr>
          <w:szCs w:val="28"/>
        </w:rPr>
        <w:t xml:space="preserve">. </w:t>
      </w:r>
      <w:r w:rsidRPr="00CA22A4">
        <w:rPr>
          <w:szCs w:val="28"/>
        </w:rPr>
        <w:t xml:space="preserve">При подписании протокола </w:t>
      </w:r>
      <w:r w:rsidR="000D73F8">
        <w:rPr>
          <w:szCs w:val="28"/>
        </w:rPr>
        <w:t>МИК</w:t>
      </w:r>
      <w:r w:rsidRPr="00CA22A4">
        <w:rPr>
          <w:szCs w:val="28"/>
        </w:rPr>
        <w:t xml:space="preserve"> об итогах голосования члены </w:t>
      </w:r>
      <w:r w:rsidR="000D73F8">
        <w:rPr>
          <w:szCs w:val="28"/>
        </w:rPr>
        <w:t>МИК</w:t>
      </w:r>
      <w:r w:rsidR="000755D3">
        <w:rPr>
          <w:szCs w:val="28"/>
        </w:rPr>
        <w:t>,</w:t>
      </w:r>
      <w:r>
        <w:rPr>
          <w:kern w:val="18"/>
          <w:szCs w:val="28"/>
        </w:rPr>
        <w:t xml:space="preserve"> </w:t>
      </w:r>
      <w:r w:rsidRPr="00CA22A4">
        <w:rPr>
          <w:szCs w:val="28"/>
        </w:rPr>
        <w:t>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365131" w:rsidRPr="00CA22A4" w:rsidRDefault="00365131" w:rsidP="00177FBE">
      <w:pPr>
        <w:pStyle w:val="ConsNormal"/>
        <w:ind w:firstLine="709"/>
        <w:jc w:val="both"/>
        <w:rPr>
          <w:rFonts w:ascii="Times New Roman" w:hAnsi="Times New Roman"/>
          <w:kern w:val="18"/>
          <w:sz w:val="28"/>
          <w:szCs w:val="28"/>
        </w:rPr>
      </w:pPr>
    </w:p>
    <w:p w:rsidR="002A1E0F" w:rsidRPr="00EA4FF2" w:rsidRDefault="002A1E0F" w:rsidP="00EA4FF2">
      <w:pPr>
        <w:pStyle w:val="a5"/>
        <w:widowControl/>
        <w:spacing w:after="0" w:line="240" w:lineRule="auto"/>
        <w:jc w:val="center"/>
        <w:rPr>
          <w:rStyle w:val="a3"/>
        </w:rPr>
      </w:pPr>
      <w:r w:rsidRPr="00EA4FF2">
        <w:rPr>
          <w:rStyle w:val="a3"/>
        </w:rPr>
        <w:t>18. Установление результатов выборов</w:t>
      </w:r>
    </w:p>
    <w:p w:rsidR="002A1E0F" w:rsidRPr="00CA22A4" w:rsidRDefault="002A1E0F" w:rsidP="002A1E0F">
      <w:pPr>
        <w:pStyle w:val="BodyText21"/>
        <w:widowControl/>
        <w:ind w:firstLine="0"/>
        <w:rPr>
          <w:b w:val="0"/>
          <w:kern w:val="18"/>
          <w:szCs w:val="28"/>
        </w:rPr>
      </w:pPr>
    </w:p>
    <w:p w:rsidR="002A1E0F" w:rsidRDefault="002A1E0F" w:rsidP="005A7034">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18.1. </w:t>
      </w:r>
      <w:r w:rsidR="005A7034">
        <w:rPr>
          <w:rFonts w:ascii="Times New Roman" w:hAnsi="Times New Roman"/>
          <w:kern w:val="18"/>
          <w:sz w:val="28"/>
          <w:szCs w:val="28"/>
        </w:rPr>
        <w:t>П</w:t>
      </w:r>
      <w:r w:rsidR="005A7034" w:rsidRPr="00CA22A4">
        <w:rPr>
          <w:rFonts w:ascii="Times New Roman" w:hAnsi="Times New Roman"/>
          <w:kern w:val="18"/>
          <w:sz w:val="28"/>
          <w:szCs w:val="28"/>
        </w:rPr>
        <w:t>ротокол</w:t>
      </w:r>
      <w:r w:rsidR="005A7034">
        <w:rPr>
          <w:rFonts w:ascii="Times New Roman" w:hAnsi="Times New Roman"/>
          <w:kern w:val="18"/>
          <w:sz w:val="28"/>
          <w:szCs w:val="28"/>
        </w:rPr>
        <w:t>ы</w:t>
      </w:r>
      <w:r w:rsidR="005A7034" w:rsidRPr="00CA22A4">
        <w:rPr>
          <w:rFonts w:ascii="Times New Roman" w:hAnsi="Times New Roman"/>
          <w:kern w:val="18"/>
          <w:sz w:val="28"/>
          <w:szCs w:val="28"/>
        </w:rPr>
        <w:t xml:space="preserve"> </w:t>
      </w:r>
      <w:r w:rsidR="005A7034">
        <w:rPr>
          <w:rFonts w:ascii="Times New Roman" w:hAnsi="Times New Roman"/>
          <w:kern w:val="18"/>
          <w:sz w:val="28"/>
          <w:szCs w:val="28"/>
        </w:rPr>
        <w:t>временных м</w:t>
      </w:r>
      <w:r w:rsidR="005A7034" w:rsidRPr="00CA22A4">
        <w:rPr>
          <w:rFonts w:ascii="Times New Roman" w:hAnsi="Times New Roman"/>
          <w:kern w:val="18"/>
          <w:sz w:val="28"/>
          <w:szCs w:val="28"/>
        </w:rPr>
        <w:t xml:space="preserve">олодежных избирательных комиссий об итогах голосования </w:t>
      </w:r>
      <w:r w:rsidR="005A7034">
        <w:rPr>
          <w:rFonts w:ascii="Times New Roman" w:hAnsi="Times New Roman"/>
          <w:kern w:val="18"/>
          <w:sz w:val="28"/>
          <w:szCs w:val="28"/>
        </w:rPr>
        <w:t>после окончания работы временных м</w:t>
      </w:r>
      <w:r w:rsidR="005A7034" w:rsidRPr="00CA22A4">
        <w:rPr>
          <w:rFonts w:ascii="Times New Roman" w:hAnsi="Times New Roman"/>
          <w:kern w:val="18"/>
          <w:sz w:val="28"/>
          <w:szCs w:val="28"/>
        </w:rPr>
        <w:t>олодежных избирательных комиссий</w:t>
      </w:r>
      <w:r w:rsidR="005A7034">
        <w:rPr>
          <w:rFonts w:ascii="Times New Roman" w:hAnsi="Times New Roman"/>
          <w:kern w:val="18"/>
          <w:sz w:val="28"/>
          <w:szCs w:val="28"/>
        </w:rPr>
        <w:t xml:space="preserve"> в соответствии с графиком работы направляется </w:t>
      </w:r>
      <w:r>
        <w:rPr>
          <w:rFonts w:ascii="Times New Roman" w:hAnsi="Times New Roman"/>
          <w:kern w:val="18"/>
          <w:sz w:val="28"/>
          <w:szCs w:val="28"/>
        </w:rPr>
        <w:t>в сканированн</w:t>
      </w:r>
      <w:r w:rsidR="000D73F8">
        <w:rPr>
          <w:rFonts w:ascii="Times New Roman" w:hAnsi="Times New Roman"/>
          <w:kern w:val="18"/>
          <w:sz w:val="28"/>
          <w:szCs w:val="28"/>
        </w:rPr>
        <w:t>ом виде по электронной почте в т</w:t>
      </w:r>
      <w:r>
        <w:rPr>
          <w:rFonts w:ascii="Times New Roman" w:hAnsi="Times New Roman"/>
          <w:kern w:val="18"/>
          <w:sz w:val="28"/>
          <w:szCs w:val="28"/>
        </w:rPr>
        <w:t xml:space="preserve">ерриториальную молодежную избирательную комиссию, сформировавшую временный избирательный участок, либо передается </w:t>
      </w:r>
      <w:r w:rsidR="001B24B1">
        <w:rPr>
          <w:rFonts w:ascii="Times New Roman" w:hAnsi="Times New Roman"/>
          <w:kern w:val="18"/>
          <w:sz w:val="28"/>
          <w:szCs w:val="28"/>
        </w:rPr>
        <w:t>иным способом</w:t>
      </w:r>
      <w:r>
        <w:rPr>
          <w:rFonts w:ascii="Times New Roman" w:hAnsi="Times New Roman"/>
          <w:kern w:val="18"/>
          <w:sz w:val="28"/>
          <w:szCs w:val="28"/>
        </w:rPr>
        <w:t>.</w:t>
      </w:r>
    </w:p>
    <w:p w:rsidR="007331B7" w:rsidRDefault="002A1E0F" w:rsidP="002A1E0F">
      <w:pPr>
        <w:pStyle w:val="ConsNormal"/>
        <w:ind w:firstLine="709"/>
        <w:jc w:val="both"/>
        <w:rPr>
          <w:rFonts w:ascii="Times New Roman" w:hAnsi="Times New Roman"/>
          <w:kern w:val="18"/>
          <w:sz w:val="28"/>
          <w:szCs w:val="28"/>
        </w:rPr>
      </w:pPr>
      <w:r>
        <w:rPr>
          <w:rFonts w:ascii="Times New Roman" w:hAnsi="Times New Roman"/>
          <w:kern w:val="18"/>
          <w:sz w:val="28"/>
          <w:szCs w:val="28"/>
        </w:rPr>
        <w:t xml:space="preserve">18.2 </w:t>
      </w:r>
      <w:r w:rsidR="007331B7">
        <w:rPr>
          <w:rFonts w:ascii="Times New Roman" w:hAnsi="Times New Roman"/>
          <w:kern w:val="18"/>
          <w:sz w:val="28"/>
          <w:szCs w:val="28"/>
        </w:rPr>
        <w:t>Если протокол временной молодежной избирательной комиссий об итогах гол</w:t>
      </w:r>
      <w:r w:rsidR="000D73F8">
        <w:rPr>
          <w:rFonts w:ascii="Times New Roman" w:hAnsi="Times New Roman"/>
          <w:kern w:val="18"/>
          <w:sz w:val="28"/>
          <w:szCs w:val="28"/>
        </w:rPr>
        <w:t>осования составлен верно, член т</w:t>
      </w:r>
      <w:r w:rsidR="007331B7">
        <w:rPr>
          <w:rFonts w:ascii="Times New Roman" w:hAnsi="Times New Roman"/>
          <w:kern w:val="18"/>
          <w:sz w:val="28"/>
          <w:szCs w:val="28"/>
        </w:rPr>
        <w:t>ерриториальной молодежной избирательной комиссии вносит данные это</w:t>
      </w:r>
      <w:r w:rsidR="000D73F8">
        <w:rPr>
          <w:rFonts w:ascii="Times New Roman" w:hAnsi="Times New Roman"/>
          <w:kern w:val="18"/>
          <w:sz w:val="28"/>
          <w:szCs w:val="28"/>
        </w:rPr>
        <w:t>го протокола в сводную таблицу т</w:t>
      </w:r>
      <w:r w:rsidR="007331B7">
        <w:rPr>
          <w:rFonts w:ascii="Times New Roman" w:hAnsi="Times New Roman"/>
          <w:kern w:val="18"/>
          <w:sz w:val="28"/>
          <w:szCs w:val="28"/>
        </w:rPr>
        <w:t xml:space="preserve">ерриториальной молодежной избирательной комиссии </w:t>
      </w:r>
      <w:r w:rsidR="00B57D7D">
        <w:rPr>
          <w:rFonts w:ascii="Times New Roman" w:hAnsi="Times New Roman"/>
          <w:b/>
          <w:kern w:val="18"/>
          <w:sz w:val="28"/>
          <w:szCs w:val="28"/>
        </w:rPr>
        <w:t>(Приложение №11</w:t>
      </w:r>
      <w:r w:rsidR="007331B7" w:rsidRPr="007331B7">
        <w:rPr>
          <w:rFonts w:ascii="Times New Roman" w:hAnsi="Times New Roman"/>
          <w:b/>
          <w:kern w:val="18"/>
          <w:sz w:val="28"/>
          <w:szCs w:val="28"/>
        </w:rPr>
        <w:t>)</w:t>
      </w:r>
      <w:r w:rsidR="007331B7">
        <w:rPr>
          <w:rFonts w:ascii="Times New Roman" w:hAnsi="Times New Roman"/>
          <w:kern w:val="18"/>
          <w:sz w:val="28"/>
          <w:szCs w:val="28"/>
        </w:rPr>
        <w:t>. Данные протокола об итогах голос</w:t>
      </w:r>
      <w:r w:rsidR="000D73F8">
        <w:rPr>
          <w:rFonts w:ascii="Times New Roman" w:hAnsi="Times New Roman"/>
          <w:kern w:val="18"/>
          <w:sz w:val="28"/>
          <w:szCs w:val="28"/>
        </w:rPr>
        <w:t xml:space="preserve">ования на стационарном участке </w:t>
      </w:r>
      <w:r w:rsidR="000D73F8">
        <w:rPr>
          <w:rFonts w:ascii="Times New Roman" w:hAnsi="Times New Roman"/>
          <w:kern w:val="18"/>
          <w:sz w:val="28"/>
          <w:szCs w:val="28"/>
        </w:rPr>
        <w:lastRenderedPageBreak/>
        <w:t>т</w:t>
      </w:r>
      <w:r w:rsidR="007331B7">
        <w:rPr>
          <w:rFonts w:ascii="Times New Roman" w:hAnsi="Times New Roman"/>
          <w:kern w:val="18"/>
          <w:sz w:val="28"/>
          <w:szCs w:val="28"/>
        </w:rPr>
        <w:t>ерриториальной молодежной избирательной комиссии также вносятся в сводную таблицу.</w:t>
      </w:r>
    </w:p>
    <w:p w:rsidR="007331B7" w:rsidRDefault="007331B7" w:rsidP="002A1E0F">
      <w:pPr>
        <w:pStyle w:val="ConsNormal"/>
        <w:ind w:firstLine="709"/>
        <w:jc w:val="both"/>
        <w:rPr>
          <w:rFonts w:ascii="Times New Roman" w:hAnsi="Times New Roman"/>
          <w:kern w:val="18"/>
          <w:sz w:val="28"/>
          <w:szCs w:val="28"/>
        </w:rPr>
      </w:pPr>
      <w:r>
        <w:rPr>
          <w:rFonts w:ascii="Times New Roman" w:hAnsi="Times New Roman"/>
          <w:kern w:val="18"/>
          <w:sz w:val="28"/>
          <w:szCs w:val="28"/>
        </w:rPr>
        <w:t>Суммирование данных, содержащихся в протоколах временных молодежных изби</w:t>
      </w:r>
      <w:r w:rsidR="000D73F8">
        <w:rPr>
          <w:rFonts w:ascii="Times New Roman" w:hAnsi="Times New Roman"/>
          <w:kern w:val="18"/>
          <w:sz w:val="28"/>
          <w:szCs w:val="28"/>
        </w:rPr>
        <w:t>рательных комиссий и протоколе т</w:t>
      </w:r>
      <w:r>
        <w:rPr>
          <w:rFonts w:ascii="Times New Roman" w:hAnsi="Times New Roman"/>
          <w:kern w:val="18"/>
          <w:sz w:val="28"/>
          <w:szCs w:val="28"/>
        </w:rPr>
        <w:t>ерриториальной молодежной избирательной комиссии, осуществляют непосре</w:t>
      </w:r>
      <w:r w:rsidR="000D73F8">
        <w:rPr>
          <w:rFonts w:ascii="Times New Roman" w:hAnsi="Times New Roman"/>
          <w:kern w:val="18"/>
          <w:sz w:val="28"/>
          <w:szCs w:val="28"/>
        </w:rPr>
        <w:t>дственно члены т</w:t>
      </w:r>
      <w:r w:rsidR="00135CA8">
        <w:rPr>
          <w:rFonts w:ascii="Times New Roman" w:hAnsi="Times New Roman"/>
          <w:kern w:val="18"/>
          <w:sz w:val="28"/>
          <w:szCs w:val="28"/>
        </w:rPr>
        <w:t>ерриториальной м</w:t>
      </w:r>
      <w:r>
        <w:rPr>
          <w:rFonts w:ascii="Times New Roman" w:hAnsi="Times New Roman"/>
          <w:kern w:val="18"/>
          <w:sz w:val="28"/>
          <w:szCs w:val="28"/>
        </w:rPr>
        <w:t xml:space="preserve">олодежной избирательной комиссии. </w:t>
      </w:r>
    </w:p>
    <w:p w:rsidR="007331B7" w:rsidRDefault="007331B7" w:rsidP="002A1E0F">
      <w:pPr>
        <w:pStyle w:val="ConsNormal"/>
        <w:ind w:firstLine="709"/>
        <w:jc w:val="both"/>
        <w:rPr>
          <w:rFonts w:ascii="Times New Roman" w:hAnsi="Times New Roman"/>
          <w:kern w:val="18"/>
          <w:sz w:val="28"/>
          <w:szCs w:val="28"/>
        </w:rPr>
      </w:pPr>
      <w:r>
        <w:rPr>
          <w:rFonts w:ascii="Times New Roman" w:hAnsi="Times New Roman"/>
          <w:kern w:val="18"/>
          <w:sz w:val="28"/>
          <w:szCs w:val="28"/>
        </w:rPr>
        <w:t>18.3. По итогу сумми</w:t>
      </w:r>
      <w:r w:rsidR="000D73F8">
        <w:rPr>
          <w:rFonts w:ascii="Times New Roman" w:hAnsi="Times New Roman"/>
          <w:kern w:val="18"/>
          <w:sz w:val="28"/>
          <w:szCs w:val="28"/>
        </w:rPr>
        <w:t xml:space="preserve">рования данных </w:t>
      </w:r>
      <w:r w:rsidR="009C3BC3">
        <w:rPr>
          <w:rFonts w:ascii="Times New Roman" w:hAnsi="Times New Roman"/>
          <w:kern w:val="18"/>
          <w:sz w:val="28"/>
          <w:szCs w:val="28"/>
        </w:rPr>
        <w:t>содержащихся в протоколах временных молодежных избирательных комиссий и протоколе территориальной молодежной избирательной комиссии</w:t>
      </w:r>
      <w:r w:rsidR="000D73F8">
        <w:rPr>
          <w:rFonts w:ascii="Times New Roman" w:hAnsi="Times New Roman"/>
          <w:kern w:val="18"/>
          <w:sz w:val="28"/>
          <w:szCs w:val="28"/>
        </w:rPr>
        <w:t>, т</w:t>
      </w:r>
      <w:r>
        <w:rPr>
          <w:rFonts w:ascii="Times New Roman" w:hAnsi="Times New Roman"/>
          <w:kern w:val="18"/>
          <w:sz w:val="28"/>
          <w:szCs w:val="28"/>
        </w:rPr>
        <w:t>ерриториальн</w:t>
      </w:r>
      <w:r w:rsidR="00392796">
        <w:rPr>
          <w:rFonts w:ascii="Times New Roman" w:hAnsi="Times New Roman"/>
          <w:kern w:val="18"/>
          <w:sz w:val="28"/>
          <w:szCs w:val="28"/>
        </w:rPr>
        <w:t xml:space="preserve">ая </w:t>
      </w:r>
      <w:r>
        <w:rPr>
          <w:rFonts w:ascii="Times New Roman" w:hAnsi="Times New Roman"/>
          <w:kern w:val="18"/>
          <w:sz w:val="28"/>
          <w:szCs w:val="28"/>
        </w:rPr>
        <w:t>молодежн</w:t>
      </w:r>
      <w:r w:rsidR="00392796">
        <w:rPr>
          <w:rFonts w:ascii="Times New Roman" w:hAnsi="Times New Roman"/>
          <w:kern w:val="18"/>
          <w:sz w:val="28"/>
          <w:szCs w:val="28"/>
        </w:rPr>
        <w:t>ая</w:t>
      </w:r>
      <w:r>
        <w:rPr>
          <w:rFonts w:ascii="Times New Roman" w:hAnsi="Times New Roman"/>
          <w:kern w:val="18"/>
          <w:sz w:val="28"/>
          <w:szCs w:val="28"/>
        </w:rPr>
        <w:t xml:space="preserve"> избирательн</w:t>
      </w:r>
      <w:r w:rsidR="00392796">
        <w:rPr>
          <w:rFonts w:ascii="Times New Roman" w:hAnsi="Times New Roman"/>
          <w:kern w:val="18"/>
          <w:sz w:val="28"/>
          <w:szCs w:val="28"/>
        </w:rPr>
        <w:t>ая</w:t>
      </w:r>
      <w:r>
        <w:rPr>
          <w:rFonts w:ascii="Times New Roman" w:hAnsi="Times New Roman"/>
          <w:kern w:val="18"/>
          <w:sz w:val="28"/>
          <w:szCs w:val="28"/>
        </w:rPr>
        <w:t xml:space="preserve"> комисси</w:t>
      </w:r>
      <w:r w:rsidR="00392796">
        <w:rPr>
          <w:rFonts w:ascii="Times New Roman" w:hAnsi="Times New Roman"/>
          <w:kern w:val="18"/>
          <w:sz w:val="28"/>
          <w:szCs w:val="28"/>
        </w:rPr>
        <w:t>я</w:t>
      </w:r>
      <w:r>
        <w:rPr>
          <w:rFonts w:ascii="Times New Roman" w:hAnsi="Times New Roman"/>
          <w:kern w:val="18"/>
          <w:sz w:val="28"/>
          <w:szCs w:val="28"/>
        </w:rPr>
        <w:t xml:space="preserve"> составляется итого</w:t>
      </w:r>
      <w:r w:rsidR="00F42255">
        <w:rPr>
          <w:rFonts w:ascii="Times New Roman" w:hAnsi="Times New Roman"/>
          <w:kern w:val="18"/>
          <w:sz w:val="28"/>
          <w:szCs w:val="28"/>
        </w:rPr>
        <w:t xml:space="preserve">вый протокол о результатах выборов по избирательному округу </w:t>
      </w:r>
      <w:r w:rsidR="00B57D7D">
        <w:rPr>
          <w:rFonts w:ascii="Times New Roman" w:hAnsi="Times New Roman"/>
          <w:b/>
          <w:kern w:val="18"/>
          <w:sz w:val="28"/>
          <w:szCs w:val="28"/>
        </w:rPr>
        <w:t>(Приложение №12</w:t>
      </w:r>
      <w:r w:rsidR="00F42255" w:rsidRPr="00F42255">
        <w:rPr>
          <w:rFonts w:ascii="Times New Roman" w:hAnsi="Times New Roman"/>
          <w:b/>
          <w:kern w:val="18"/>
          <w:sz w:val="28"/>
          <w:szCs w:val="28"/>
        </w:rPr>
        <w:t>)</w:t>
      </w:r>
      <w:r w:rsidR="00F42255">
        <w:rPr>
          <w:rFonts w:ascii="Times New Roman" w:hAnsi="Times New Roman"/>
          <w:kern w:val="18"/>
          <w:sz w:val="28"/>
          <w:szCs w:val="28"/>
        </w:rPr>
        <w:t xml:space="preserve">. </w:t>
      </w:r>
    </w:p>
    <w:p w:rsidR="00A63DDB" w:rsidRDefault="00F42255" w:rsidP="00A63DDB">
      <w:pPr>
        <w:rPr>
          <w:kern w:val="18"/>
          <w:szCs w:val="28"/>
        </w:rPr>
      </w:pPr>
      <w:r>
        <w:rPr>
          <w:kern w:val="18"/>
          <w:szCs w:val="28"/>
        </w:rPr>
        <w:t xml:space="preserve">18.4. </w:t>
      </w:r>
      <w:r w:rsidR="000D73F8">
        <w:rPr>
          <w:kern w:val="18"/>
          <w:szCs w:val="28"/>
        </w:rPr>
        <w:t>Протокол</w:t>
      </w:r>
      <w:r>
        <w:rPr>
          <w:kern w:val="18"/>
          <w:szCs w:val="28"/>
        </w:rPr>
        <w:t xml:space="preserve"> о результатах выборов по избирате</w:t>
      </w:r>
      <w:r w:rsidR="001141AC">
        <w:rPr>
          <w:kern w:val="18"/>
          <w:szCs w:val="28"/>
        </w:rPr>
        <w:t>льному округу, сводная</w:t>
      </w:r>
      <w:r w:rsidR="005A7034">
        <w:rPr>
          <w:kern w:val="18"/>
          <w:szCs w:val="28"/>
        </w:rPr>
        <w:t xml:space="preserve"> таблица</w:t>
      </w:r>
      <w:r w:rsidR="000D73F8">
        <w:rPr>
          <w:kern w:val="18"/>
          <w:szCs w:val="28"/>
        </w:rPr>
        <w:t xml:space="preserve"> т</w:t>
      </w:r>
      <w:r>
        <w:rPr>
          <w:kern w:val="18"/>
          <w:szCs w:val="28"/>
        </w:rPr>
        <w:t xml:space="preserve">ерриториальной молодежной избирательной комиссии и </w:t>
      </w:r>
      <w:r w:rsidR="000D73F8">
        <w:rPr>
          <w:kern w:val="18"/>
          <w:szCs w:val="28"/>
        </w:rPr>
        <w:t>протоколы</w:t>
      </w:r>
      <w:r>
        <w:rPr>
          <w:kern w:val="18"/>
          <w:szCs w:val="28"/>
        </w:rPr>
        <w:t xml:space="preserve"> об итогах голосования временных молодежных избирательных комиссий </w:t>
      </w:r>
      <w:r w:rsidRPr="00CA22A4">
        <w:rPr>
          <w:kern w:val="18"/>
          <w:szCs w:val="28"/>
        </w:rPr>
        <w:t xml:space="preserve">немедленно после их подписания членами </w:t>
      </w:r>
      <w:r w:rsidR="000D73F8">
        <w:rPr>
          <w:kern w:val="18"/>
          <w:szCs w:val="28"/>
        </w:rPr>
        <w:t>МИК</w:t>
      </w:r>
      <w:r w:rsidRPr="00CA22A4">
        <w:rPr>
          <w:kern w:val="18"/>
          <w:szCs w:val="28"/>
        </w:rPr>
        <w:t xml:space="preserve"> направляются </w:t>
      </w:r>
      <w:r w:rsidRPr="00F42255">
        <w:rPr>
          <w:kern w:val="18"/>
          <w:szCs w:val="28"/>
        </w:rPr>
        <w:t>в форме сканированного документа</w:t>
      </w:r>
      <w:r w:rsidRPr="005D2BE0">
        <w:rPr>
          <w:kern w:val="18"/>
          <w:szCs w:val="28"/>
        </w:rPr>
        <w:t xml:space="preserve"> в</w:t>
      </w:r>
      <w:r>
        <w:rPr>
          <w:kern w:val="18"/>
          <w:szCs w:val="28"/>
        </w:rPr>
        <w:t xml:space="preserve"> М</w:t>
      </w:r>
      <w:r w:rsidRPr="00CA22A4">
        <w:rPr>
          <w:kern w:val="18"/>
          <w:szCs w:val="28"/>
        </w:rPr>
        <w:t xml:space="preserve">олодежную избирательную комиссию Новосибирской области </w:t>
      </w:r>
      <w:r w:rsidRPr="00C24215">
        <w:rPr>
          <w:kern w:val="18"/>
          <w:szCs w:val="28"/>
        </w:rPr>
        <w:t>на адрес электронной почты</w:t>
      </w:r>
      <w:r w:rsidR="005A7034">
        <w:rPr>
          <w:kern w:val="18"/>
          <w:szCs w:val="28"/>
        </w:rPr>
        <w:t>:</w:t>
      </w:r>
      <w:r w:rsidRPr="00C24215">
        <w:rPr>
          <w:kern w:val="18"/>
          <w:szCs w:val="28"/>
        </w:rPr>
        <w:t xml:space="preserve"> molizbircom54@gmail.com</w:t>
      </w:r>
      <w:r w:rsidRPr="00CA22A4">
        <w:rPr>
          <w:kern w:val="18"/>
          <w:szCs w:val="28"/>
        </w:rPr>
        <w:t>.</w:t>
      </w:r>
    </w:p>
    <w:p w:rsidR="00F42255" w:rsidRPr="00CA22A4" w:rsidRDefault="00F42255" w:rsidP="00F42255">
      <w:pPr>
        <w:pStyle w:val="ConsNormal"/>
        <w:ind w:firstLine="709"/>
        <w:jc w:val="both"/>
        <w:rPr>
          <w:rFonts w:ascii="Times New Roman" w:hAnsi="Times New Roman"/>
          <w:kern w:val="18"/>
          <w:sz w:val="28"/>
          <w:szCs w:val="28"/>
        </w:rPr>
      </w:pPr>
      <w:r w:rsidRPr="00F42255">
        <w:rPr>
          <w:rFonts w:ascii="Times New Roman" w:hAnsi="Times New Roman"/>
          <w:kern w:val="18"/>
          <w:sz w:val="28"/>
          <w:szCs w:val="28"/>
        </w:rPr>
        <w:t xml:space="preserve">18.5. </w:t>
      </w:r>
      <w:r w:rsidRPr="00CA22A4">
        <w:rPr>
          <w:rFonts w:ascii="Times New Roman" w:hAnsi="Times New Roman"/>
          <w:kern w:val="18"/>
          <w:sz w:val="28"/>
          <w:szCs w:val="28"/>
        </w:rPr>
        <w:t>Прием протоколов</w:t>
      </w:r>
      <w:r>
        <w:rPr>
          <w:rFonts w:ascii="Times New Roman" w:hAnsi="Times New Roman"/>
          <w:kern w:val="18"/>
          <w:sz w:val="28"/>
          <w:szCs w:val="28"/>
        </w:rPr>
        <w:t>, сводных таблиц</w:t>
      </w:r>
      <w:r w:rsidRPr="00CA22A4">
        <w:rPr>
          <w:rFonts w:ascii="Times New Roman" w:hAnsi="Times New Roman"/>
          <w:kern w:val="18"/>
          <w:sz w:val="28"/>
          <w:szCs w:val="28"/>
        </w:rPr>
        <w:t xml:space="preserve"> и составление протокола о результатах выборов осуществляется в одном помещении, при этом все действия членов Молодежной избирательной комиссии</w:t>
      </w:r>
      <w:r>
        <w:rPr>
          <w:rFonts w:ascii="Times New Roman" w:hAnsi="Times New Roman"/>
          <w:kern w:val="18"/>
          <w:sz w:val="28"/>
          <w:szCs w:val="28"/>
        </w:rPr>
        <w:t xml:space="preserve"> Новосибирской области</w:t>
      </w:r>
      <w:r w:rsidRPr="00CA22A4">
        <w:rPr>
          <w:rFonts w:ascii="Times New Roman" w:hAnsi="Times New Roman"/>
          <w:kern w:val="18"/>
          <w:sz w:val="28"/>
          <w:szCs w:val="28"/>
        </w:rPr>
        <w:t xml:space="preserve"> по приему протоколов </w:t>
      </w:r>
      <w:r w:rsidR="000D73F8">
        <w:rPr>
          <w:rFonts w:ascii="Times New Roman" w:hAnsi="Times New Roman"/>
          <w:kern w:val="18"/>
          <w:sz w:val="28"/>
          <w:szCs w:val="28"/>
        </w:rPr>
        <w:t>МИК</w:t>
      </w:r>
      <w:r w:rsidR="00135CA8" w:rsidRPr="00CA22A4">
        <w:rPr>
          <w:kern w:val="18"/>
          <w:szCs w:val="28"/>
        </w:rPr>
        <w:t xml:space="preserve"> </w:t>
      </w:r>
      <w:r w:rsidRPr="00CA22A4">
        <w:rPr>
          <w:rFonts w:ascii="Times New Roman" w:hAnsi="Times New Roman"/>
          <w:kern w:val="18"/>
          <w:sz w:val="28"/>
          <w:szCs w:val="28"/>
        </w:rPr>
        <w:t>суммированию данных этих протоколов и составлению протокола о результатах выборов должны находиться в поле зрения членов</w:t>
      </w:r>
      <w:r>
        <w:rPr>
          <w:rFonts w:ascii="Times New Roman" w:hAnsi="Times New Roman"/>
          <w:kern w:val="18"/>
          <w:sz w:val="28"/>
          <w:szCs w:val="28"/>
        </w:rPr>
        <w:t xml:space="preserve"> Молодежной избирательной</w:t>
      </w:r>
      <w:r w:rsidRPr="00CA22A4">
        <w:rPr>
          <w:rFonts w:ascii="Times New Roman" w:hAnsi="Times New Roman"/>
          <w:kern w:val="18"/>
          <w:sz w:val="28"/>
          <w:szCs w:val="28"/>
        </w:rPr>
        <w:t xml:space="preserve"> комиссии Новосибирской области и наблюдателей.</w:t>
      </w:r>
    </w:p>
    <w:p w:rsidR="00F42255" w:rsidRPr="00CA22A4" w:rsidRDefault="00F42255" w:rsidP="00F42255">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Если протокол</w:t>
      </w:r>
      <w:r>
        <w:rPr>
          <w:rFonts w:ascii="Times New Roman" w:hAnsi="Times New Roman"/>
          <w:kern w:val="18"/>
          <w:sz w:val="28"/>
          <w:szCs w:val="28"/>
        </w:rPr>
        <w:t xml:space="preserve"> и сводная таблица</w:t>
      </w:r>
      <w:r w:rsidRPr="00CA22A4">
        <w:rPr>
          <w:rFonts w:ascii="Times New Roman" w:hAnsi="Times New Roman"/>
          <w:kern w:val="18"/>
          <w:sz w:val="28"/>
          <w:szCs w:val="28"/>
        </w:rPr>
        <w:t xml:space="preserve"> </w:t>
      </w:r>
      <w:r w:rsidR="000D73F8">
        <w:rPr>
          <w:rFonts w:ascii="Times New Roman" w:hAnsi="Times New Roman"/>
          <w:kern w:val="18"/>
          <w:sz w:val="28"/>
          <w:szCs w:val="28"/>
        </w:rPr>
        <w:t>т</w:t>
      </w:r>
      <w:r>
        <w:rPr>
          <w:rFonts w:ascii="Times New Roman" w:hAnsi="Times New Roman"/>
          <w:kern w:val="18"/>
          <w:sz w:val="28"/>
          <w:szCs w:val="28"/>
        </w:rPr>
        <w:t>ерриториальной м</w:t>
      </w:r>
      <w:r w:rsidRPr="00CA22A4">
        <w:rPr>
          <w:rFonts w:ascii="Times New Roman" w:hAnsi="Times New Roman"/>
          <w:kern w:val="18"/>
          <w:sz w:val="28"/>
          <w:szCs w:val="28"/>
        </w:rPr>
        <w:t>олодежной избирательной комиссии</w:t>
      </w:r>
      <w:r>
        <w:rPr>
          <w:rFonts w:ascii="Times New Roman" w:hAnsi="Times New Roman"/>
          <w:kern w:val="18"/>
          <w:sz w:val="28"/>
          <w:szCs w:val="28"/>
        </w:rPr>
        <w:t>,</w:t>
      </w:r>
      <w:r w:rsidRPr="003563FC">
        <w:rPr>
          <w:rFonts w:ascii="Times New Roman" w:hAnsi="Times New Roman"/>
          <w:kern w:val="18"/>
          <w:sz w:val="28"/>
          <w:szCs w:val="28"/>
        </w:rPr>
        <w:t xml:space="preserve"> </w:t>
      </w:r>
      <w:r>
        <w:rPr>
          <w:rFonts w:ascii="Times New Roman" w:hAnsi="Times New Roman"/>
          <w:kern w:val="18"/>
          <w:sz w:val="28"/>
          <w:szCs w:val="28"/>
        </w:rPr>
        <w:t xml:space="preserve">протокол </w:t>
      </w:r>
      <w:r w:rsidRPr="0063379F">
        <w:rPr>
          <w:rFonts w:ascii="Times New Roman" w:hAnsi="Times New Roman"/>
          <w:kern w:val="18"/>
          <w:sz w:val="28"/>
          <w:szCs w:val="28"/>
        </w:rPr>
        <w:t>Молодежной избирательной комиссии города Новосибирска</w:t>
      </w:r>
      <w:r w:rsidRPr="00CA22A4">
        <w:rPr>
          <w:rFonts w:ascii="Times New Roman" w:hAnsi="Times New Roman"/>
          <w:kern w:val="18"/>
          <w:sz w:val="28"/>
          <w:szCs w:val="28"/>
        </w:rPr>
        <w:t xml:space="preserve"> об итогах голосования составлен верно, член Молодежной избирательной комиссии Новосибирской области вносит данные этого протокола в сводную таблицу Молодежной избирательной комиссии Новосибирской области.</w:t>
      </w:r>
    </w:p>
    <w:p w:rsidR="00F42255" w:rsidRPr="00CA22A4" w:rsidRDefault="00F42255" w:rsidP="00F42255">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Суммирование данных, содержащихся в протоколах</w:t>
      </w:r>
      <w:r>
        <w:rPr>
          <w:rFonts w:ascii="Times New Roman" w:hAnsi="Times New Roman"/>
          <w:kern w:val="18"/>
          <w:sz w:val="28"/>
          <w:szCs w:val="28"/>
        </w:rPr>
        <w:t xml:space="preserve"> о результатах выборов по избирательным округам</w:t>
      </w:r>
      <w:r w:rsidRPr="00CA22A4">
        <w:rPr>
          <w:rFonts w:ascii="Times New Roman" w:hAnsi="Times New Roman"/>
          <w:kern w:val="18"/>
          <w:sz w:val="28"/>
          <w:szCs w:val="28"/>
        </w:rPr>
        <w:t xml:space="preserve"> </w:t>
      </w:r>
      <w:r w:rsidR="000D73F8">
        <w:rPr>
          <w:rFonts w:ascii="Times New Roman" w:hAnsi="Times New Roman"/>
          <w:kern w:val="18"/>
          <w:sz w:val="28"/>
          <w:szCs w:val="28"/>
        </w:rPr>
        <w:t>т</w:t>
      </w:r>
      <w:r>
        <w:rPr>
          <w:rFonts w:ascii="Times New Roman" w:hAnsi="Times New Roman"/>
          <w:kern w:val="18"/>
          <w:sz w:val="28"/>
          <w:szCs w:val="28"/>
        </w:rPr>
        <w:t>ерриториальных м</w:t>
      </w:r>
      <w:r w:rsidRPr="00CA22A4">
        <w:rPr>
          <w:rFonts w:ascii="Times New Roman" w:hAnsi="Times New Roman"/>
          <w:kern w:val="18"/>
          <w:sz w:val="28"/>
          <w:szCs w:val="28"/>
        </w:rPr>
        <w:t>олодежных избирательных комиссий</w:t>
      </w:r>
      <w:r>
        <w:rPr>
          <w:rFonts w:ascii="Times New Roman" w:hAnsi="Times New Roman"/>
          <w:kern w:val="18"/>
          <w:sz w:val="28"/>
          <w:szCs w:val="28"/>
        </w:rPr>
        <w:t xml:space="preserve"> и протоколах Молодежной избирательной комиссии города Новосибирска </w:t>
      </w:r>
      <w:r w:rsidRPr="00CA22A4">
        <w:rPr>
          <w:rFonts w:ascii="Times New Roman" w:hAnsi="Times New Roman"/>
          <w:kern w:val="18"/>
          <w:sz w:val="28"/>
          <w:szCs w:val="28"/>
        </w:rPr>
        <w:t>об итогах голосования, осуществляют непосредственно члены Молодежной избирательной комиссии Новосибирской области.</w:t>
      </w:r>
    </w:p>
    <w:p w:rsidR="002B4A07" w:rsidRPr="00CA22A4" w:rsidRDefault="002B4A07" w:rsidP="002B4A07">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18</w:t>
      </w:r>
      <w:r>
        <w:rPr>
          <w:rFonts w:ascii="Times New Roman" w:hAnsi="Times New Roman"/>
          <w:kern w:val="18"/>
          <w:sz w:val="28"/>
          <w:szCs w:val="28"/>
        </w:rPr>
        <w:t xml:space="preserve">.6. </w:t>
      </w:r>
      <w:r w:rsidRPr="00CA22A4">
        <w:rPr>
          <w:rFonts w:ascii="Times New Roman" w:hAnsi="Times New Roman"/>
          <w:kern w:val="18"/>
          <w:sz w:val="28"/>
          <w:szCs w:val="28"/>
        </w:rPr>
        <w:t xml:space="preserve">По данным протоколов </w:t>
      </w:r>
      <w:r w:rsidR="000D73F8">
        <w:rPr>
          <w:rFonts w:ascii="Times New Roman" w:hAnsi="Times New Roman"/>
          <w:kern w:val="18"/>
          <w:sz w:val="28"/>
          <w:szCs w:val="28"/>
        </w:rPr>
        <w:t>МИК</w:t>
      </w:r>
      <w:r w:rsidR="00135CA8" w:rsidRPr="00135CA8">
        <w:rPr>
          <w:rFonts w:ascii="Times New Roman" w:hAnsi="Times New Roman"/>
          <w:kern w:val="18"/>
          <w:sz w:val="28"/>
          <w:szCs w:val="28"/>
        </w:rPr>
        <w:t xml:space="preserve"> </w:t>
      </w:r>
      <w:r w:rsidRPr="00CA22A4">
        <w:rPr>
          <w:rFonts w:ascii="Times New Roman" w:hAnsi="Times New Roman"/>
          <w:kern w:val="18"/>
          <w:sz w:val="28"/>
          <w:szCs w:val="28"/>
        </w:rPr>
        <w:t>Молодежная избирательная комиссия Новосибирской области составляет сводную таблицу (</w:t>
      </w:r>
      <w:r w:rsidRPr="00FA773C">
        <w:rPr>
          <w:rFonts w:ascii="Times New Roman" w:hAnsi="Times New Roman"/>
          <w:b/>
          <w:kern w:val="18"/>
          <w:sz w:val="28"/>
          <w:szCs w:val="28"/>
        </w:rPr>
        <w:t xml:space="preserve">Приложение № </w:t>
      </w:r>
      <w:r w:rsidR="00B57D7D">
        <w:rPr>
          <w:rFonts w:ascii="Times New Roman" w:hAnsi="Times New Roman"/>
          <w:b/>
          <w:kern w:val="18"/>
          <w:sz w:val="28"/>
          <w:szCs w:val="28"/>
        </w:rPr>
        <w:t>13</w:t>
      </w:r>
      <w:r w:rsidRPr="00CA22A4">
        <w:rPr>
          <w:rFonts w:ascii="Times New Roman" w:hAnsi="Times New Roman"/>
          <w:kern w:val="18"/>
          <w:sz w:val="28"/>
          <w:szCs w:val="28"/>
        </w:rPr>
        <w:t>) и протокол о результатах выборов</w:t>
      </w:r>
      <w:r>
        <w:rPr>
          <w:rFonts w:ascii="Times New Roman" w:hAnsi="Times New Roman"/>
          <w:kern w:val="18"/>
          <w:sz w:val="28"/>
          <w:szCs w:val="28"/>
        </w:rPr>
        <w:t xml:space="preserve"> (</w:t>
      </w:r>
      <w:r w:rsidR="00B57D7D">
        <w:rPr>
          <w:rFonts w:ascii="Times New Roman" w:hAnsi="Times New Roman"/>
          <w:b/>
          <w:kern w:val="18"/>
          <w:sz w:val="28"/>
          <w:szCs w:val="28"/>
        </w:rPr>
        <w:t>Приложение № 14)</w:t>
      </w:r>
      <w:r w:rsidRPr="00CA22A4">
        <w:rPr>
          <w:rFonts w:ascii="Times New Roman" w:hAnsi="Times New Roman"/>
          <w:kern w:val="18"/>
          <w:sz w:val="28"/>
          <w:szCs w:val="28"/>
        </w:rPr>
        <w:t xml:space="preserve">. </w:t>
      </w:r>
    </w:p>
    <w:p w:rsidR="002B4A07" w:rsidRPr="00CA22A4" w:rsidRDefault="002B4A07" w:rsidP="002B4A07">
      <w:pPr>
        <w:pStyle w:val="ConsNormal"/>
        <w:widowControl w:val="0"/>
        <w:ind w:firstLine="709"/>
        <w:jc w:val="both"/>
        <w:rPr>
          <w:rFonts w:ascii="Times New Roman" w:hAnsi="Times New Roman"/>
          <w:kern w:val="18"/>
          <w:sz w:val="28"/>
          <w:szCs w:val="28"/>
        </w:rPr>
      </w:pPr>
      <w:r w:rsidRPr="00CA22A4">
        <w:rPr>
          <w:rFonts w:ascii="Times New Roman" w:hAnsi="Times New Roman"/>
          <w:kern w:val="18"/>
          <w:sz w:val="28"/>
          <w:szCs w:val="28"/>
        </w:rPr>
        <w:t>Члены Молодежной избирательной комиссии Новосибирской</w:t>
      </w:r>
      <w:r w:rsidR="000D73F8">
        <w:rPr>
          <w:rFonts w:ascii="Times New Roman" w:hAnsi="Times New Roman"/>
          <w:kern w:val="18"/>
          <w:sz w:val="28"/>
          <w:szCs w:val="28"/>
        </w:rPr>
        <w:t xml:space="preserve"> области</w:t>
      </w:r>
      <w:r w:rsidRPr="00CA22A4">
        <w:rPr>
          <w:rFonts w:ascii="Times New Roman" w:hAnsi="Times New Roman"/>
          <w:kern w:val="18"/>
          <w:sz w:val="28"/>
          <w:szCs w:val="28"/>
        </w:rPr>
        <w:t xml:space="preserve"> проводят сверку данных протоколов </w:t>
      </w:r>
      <w:r w:rsidR="000D73F8">
        <w:rPr>
          <w:rFonts w:ascii="Times New Roman" w:hAnsi="Times New Roman"/>
          <w:kern w:val="18"/>
          <w:sz w:val="28"/>
          <w:szCs w:val="28"/>
        </w:rPr>
        <w:t>МИК</w:t>
      </w:r>
      <w:r>
        <w:rPr>
          <w:rFonts w:ascii="Times New Roman" w:hAnsi="Times New Roman"/>
          <w:kern w:val="18"/>
          <w:sz w:val="28"/>
          <w:szCs w:val="28"/>
        </w:rPr>
        <w:t xml:space="preserve"> </w:t>
      </w:r>
      <w:r w:rsidRPr="00CA22A4">
        <w:rPr>
          <w:rFonts w:ascii="Times New Roman" w:hAnsi="Times New Roman"/>
          <w:kern w:val="18"/>
          <w:sz w:val="28"/>
          <w:szCs w:val="28"/>
        </w:rPr>
        <w:t>с данными, включенными в сводную т</w:t>
      </w:r>
      <w:r>
        <w:rPr>
          <w:rFonts w:ascii="Times New Roman" w:hAnsi="Times New Roman"/>
          <w:kern w:val="18"/>
          <w:sz w:val="28"/>
          <w:szCs w:val="28"/>
        </w:rPr>
        <w:t xml:space="preserve">аблицу об итогах </w:t>
      </w:r>
      <w:r w:rsidRPr="00565337">
        <w:rPr>
          <w:rFonts w:ascii="Times New Roman" w:hAnsi="Times New Roman"/>
          <w:kern w:val="18"/>
          <w:sz w:val="28"/>
          <w:szCs w:val="28"/>
        </w:rPr>
        <w:t>голосования на территории.</w:t>
      </w:r>
      <w:r w:rsidRPr="00CA22A4">
        <w:rPr>
          <w:rFonts w:ascii="Times New Roman" w:hAnsi="Times New Roman"/>
          <w:kern w:val="18"/>
          <w:sz w:val="28"/>
          <w:szCs w:val="28"/>
        </w:rPr>
        <w:t xml:space="preserve"> </w:t>
      </w:r>
    </w:p>
    <w:p w:rsidR="002B4A07" w:rsidRPr="00CA22A4" w:rsidRDefault="002B4A07" w:rsidP="002B4A07">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18.</w:t>
      </w:r>
      <w:r>
        <w:rPr>
          <w:rFonts w:ascii="Times New Roman" w:hAnsi="Times New Roman"/>
          <w:kern w:val="18"/>
          <w:sz w:val="28"/>
          <w:szCs w:val="28"/>
        </w:rPr>
        <w:t xml:space="preserve">7. </w:t>
      </w:r>
      <w:r w:rsidRPr="00CA22A4">
        <w:rPr>
          <w:rFonts w:ascii="Times New Roman" w:hAnsi="Times New Roman"/>
          <w:kern w:val="18"/>
          <w:sz w:val="28"/>
          <w:szCs w:val="28"/>
        </w:rPr>
        <w:t>Молодежная избирательная комиссия Новосибирской области</w:t>
      </w:r>
      <w:r>
        <w:rPr>
          <w:rFonts w:ascii="Times New Roman" w:hAnsi="Times New Roman"/>
          <w:kern w:val="18"/>
          <w:sz w:val="28"/>
          <w:szCs w:val="28"/>
        </w:rPr>
        <w:t xml:space="preserve"> признает </w:t>
      </w:r>
      <w:r w:rsidRPr="00CA22A4">
        <w:rPr>
          <w:rFonts w:ascii="Times New Roman" w:hAnsi="Times New Roman"/>
          <w:kern w:val="18"/>
          <w:sz w:val="28"/>
          <w:szCs w:val="28"/>
        </w:rPr>
        <w:t xml:space="preserve">результаты выборов недействительными в случае, если допущенные при проведении голосования или установлении итогов голосования нарушения </w:t>
      </w:r>
      <w:r w:rsidRPr="00CA22A4">
        <w:rPr>
          <w:rFonts w:ascii="Times New Roman" w:hAnsi="Times New Roman"/>
          <w:kern w:val="18"/>
          <w:sz w:val="28"/>
          <w:szCs w:val="28"/>
        </w:rPr>
        <w:lastRenderedPageBreak/>
        <w:t>не позволяют с достоверностью определить результаты волеизъявления</w:t>
      </w:r>
      <w:r>
        <w:rPr>
          <w:rFonts w:ascii="Times New Roman" w:hAnsi="Times New Roman"/>
          <w:kern w:val="18"/>
          <w:sz w:val="28"/>
          <w:szCs w:val="28"/>
        </w:rPr>
        <w:t xml:space="preserve"> избирателей.</w:t>
      </w:r>
    </w:p>
    <w:p w:rsidR="002B4A07" w:rsidRDefault="002B4A07" w:rsidP="002B4A07">
      <w:pPr>
        <w:pStyle w:val="ConsNormal"/>
        <w:ind w:firstLine="709"/>
        <w:jc w:val="both"/>
        <w:rPr>
          <w:rFonts w:ascii="Times New Roman" w:hAnsi="Times New Roman"/>
          <w:sz w:val="28"/>
          <w:szCs w:val="28"/>
        </w:rPr>
      </w:pPr>
      <w:r w:rsidRPr="00CA22A4">
        <w:rPr>
          <w:rFonts w:ascii="Times New Roman" w:hAnsi="Times New Roman"/>
          <w:kern w:val="18"/>
          <w:sz w:val="28"/>
          <w:szCs w:val="28"/>
        </w:rPr>
        <w:t>18.</w:t>
      </w:r>
      <w:r>
        <w:rPr>
          <w:rFonts w:ascii="Times New Roman" w:hAnsi="Times New Roman"/>
          <w:kern w:val="18"/>
          <w:sz w:val="28"/>
          <w:szCs w:val="28"/>
        </w:rPr>
        <w:t>8</w:t>
      </w:r>
      <w:r w:rsidRPr="00CA22A4">
        <w:rPr>
          <w:rFonts w:ascii="Times New Roman" w:hAnsi="Times New Roman"/>
          <w:kern w:val="18"/>
          <w:sz w:val="28"/>
          <w:szCs w:val="28"/>
        </w:rPr>
        <w:t>.</w:t>
      </w:r>
      <w:r>
        <w:rPr>
          <w:rFonts w:ascii="Times New Roman" w:hAnsi="Times New Roman"/>
          <w:kern w:val="18"/>
          <w:sz w:val="28"/>
          <w:szCs w:val="28"/>
        </w:rPr>
        <w:t xml:space="preserve"> </w:t>
      </w:r>
      <w:r w:rsidRPr="00CA22A4">
        <w:rPr>
          <w:rFonts w:ascii="Times New Roman" w:hAnsi="Times New Roman"/>
          <w:sz w:val="28"/>
          <w:szCs w:val="28"/>
        </w:rPr>
        <w:t>В случае признания выборов состоявшимися и действительными Молодежная избирательная комиссия Новосибирской области на основании протокола о результатах выборов принимает решение о результатах выборов членов</w:t>
      </w:r>
      <w:r>
        <w:rPr>
          <w:rFonts w:ascii="Times New Roman" w:hAnsi="Times New Roman"/>
          <w:sz w:val="28"/>
          <w:szCs w:val="28"/>
        </w:rPr>
        <w:t xml:space="preserve"> </w:t>
      </w:r>
      <w:r w:rsidRPr="00CA22A4">
        <w:rPr>
          <w:rFonts w:ascii="Times New Roman" w:hAnsi="Times New Roman"/>
          <w:sz w:val="28"/>
          <w:szCs w:val="28"/>
        </w:rPr>
        <w:t>М</w:t>
      </w:r>
      <w:r>
        <w:rPr>
          <w:rFonts w:ascii="Times New Roman" w:hAnsi="Times New Roman"/>
          <w:sz w:val="28"/>
          <w:szCs w:val="28"/>
        </w:rPr>
        <w:t>олодежного</w:t>
      </w:r>
      <w:r w:rsidRPr="00CA22A4">
        <w:rPr>
          <w:rFonts w:ascii="Times New Roman" w:hAnsi="Times New Roman"/>
          <w:sz w:val="28"/>
          <w:szCs w:val="28"/>
        </w:rPr>
        <w:t xml:space="preserve"> парламент</w:t>
      </w:r>
      <w:r>
        <w:rPr>
          <w:rFonts w:ascii="Times New Roman" w:hAnsi="Times New Roman"/>
          <w:sz w:val="28"/>
          <w:szCs w:val="28"/>
        </w:rPr>
        <w:t>а</w:t>
      </w:r>
      <w:r w:rsidRPr="00CA22A4">
        <w:rPr>
          <w:rFonts w:ascii="Times New Roman" w:hAnsi="Times New Roman"/>
          <w:sz w:val="28"/>
          <w:szCs w:val="28"/>
        </w:rPr>
        <w:t xml:space="preserve"> Новосибирской области.</w:t>
      </w:r>
      <w:r>
        <w:rPr>
          <w:rFonts w:ascii="Times New Roman" w:hAnsi="Times New Roman"/>
          <w:sz w:val="28"/>
          <w:szCs w:val="28"/>
        </w:rPr>
        <w:t xml:space="preserve"> </w:t>
      </w:r>
    </w:p>
    <w:p w:rsidR="002B4A07" w:rsidRDefault="002B4A07" w:rsidP="002B4A07">
      <w:pPr>
        <w:pStyle w:val="ConsNormal"/>
        <w:ind w:firstLine="709"/>
        <w:jc w:val="both"/>
        <w:rPr>
          <w:rFonts w:ascii="Times New Roman" w:hAnsi="Times New Roman"/>
          <w:sz w:val="28"/>
          <w:szCs w:val="28"/>
        </w:rPr>
      </w:pPr>
      <w:r>
        <w:rPr>
          <w:rFonts w:ascii="Times New Roman" w:hAnsi="Times New Roman"/>
          <w:sz w:val="28"/>
          <w:szCs w:val="28"/>
        </w:rPr>
        <w:t>Избранным членом Молодежного парламента Новосибирской области признается кандидат, набравший большинство голосов избирателей относительно других кандидатов.</w:t>
      </w:r>
    </w:p>
    <w:p w:rsidR="002B4A07" w:rsidRDefault="002B4A07" w:rsidP="002B4A07">
      <w:pPr>
        <w:pStyle w:val="ConsNormal"/>
        <w:ind w:firstLine="709"/>
        <w:jc w:val="both"/>
        <w:rPr>
          <w:rFonts w:ascii="Times New Roman" w:hAnsi="Times New Roman"/>
          <w:sz w:val="28"/>
          <w:szCs w:val="28"/>
        </w:rPr>
      </w:pPr>
      <w:r w:rsidRPr="00CA22A4">
        <w:rPr>
          <w:rFonts w:ascii="Times New Roman" w:hAnsi="Times New Roman"/>
          <w:kern w:val="18"/>
          <w:sz w:val="28"/>
          <w:szCs w:val="28"/>
        </w:rPr>
        <w:t>18.</w:t>
      </w:r>
      <w:r>
        <w:rPr>
          <w:rFonts w:ascii="Times New Roman" w:hAnsi="Times New Roman"/>
          <w:kern w:val="18"/>
          <w:sz w:val="28"/>
          <w:szCs w:val="28"/>
        </w:rPr>
        <w:t xml:space="preserve">9. </w:t>
      </w:r>
      <w:r w:rsidRPr="00CA22A4">
        <w:rPr>
          <w:rFonts w:ascii="Times New Roman" w:hAnsi="Times New Roman"/>
          <w:kern w:val="18"/>
          <w:sz w:val="28"/>
          <w:szCs w:val="28"/>
        </w:rPr>
        <w:t xml:space="preserve">Решение Молодежной избирательной комиссии Новосибирской области о результатах выборов </w:t>
      </w:r>
      <w:r>
        <w:rPr>
          <w:rFonts w:ascii="Times New Roman" w:hAnsi="Times New Roman"/>
          <w:kern w:val="18"/>
          <w:sz w:val="28"/>
          <w:szCs w:val="28"/>
        </w:rPr>
        <w:t>членов Молодежного</w:t>
      </w:r>
      <w:r w:rsidRPr="00CA22A4">
        <w:rPr>
          <w:rFonts w:ascii="Times New Roman" w:hAnsi="Times New Roman"/>
          <w:kern w:val="18"/>
          <w:sz w:val="28"/>
          <w:szCs w:val="28"/>
        </w:rPr>
        <w:t xml:space="preserve"> парламент</w:t>
      </w:r>
      <w:r>
        <w:rPr>
          <w:rFonts w:ascii="Times New Roman" w:hAnsi="Times New Roman"/>
          <w:kern w:val="18"/>
          <w:sz w:val="28"/>
          <w:szCs w:val="28"/>
        </w:rPr>
        <w:t>а</w:t>
      </w:r>
      <w:r w:rsidRPr="00CA22A4">
        <w:rPr>
          <w:rFonts w:ascii="Times New Roman" w:hAnsi="Times New Roman"/>
          <w:kern w:val="18"/>
          <w:sz w:val="28"/>
          <w:szCs w:val="28"/>
        </w:rPr>
        <w:t xml:space="preserve"> Новосибирской области</w:t>
      </w:r>
      <w:r>
        <w:rPr>
          <w:rFonts w:ascii="Times New Roman" w:hAnsi="Times New Roman"/>
          <w:kern w:val="18"/>
          <w:sz w:val="28"/>
          <w:szCs w:val="28"/>
        </w:rPr>
        <w:t xml:space="preserve"> </w:t>
      </w:r>
      <w:r w:rsidRPr="00CA22A4">
        <w:rPr>
          <w:rFonts w:ascii="Times New Roman" w:hAnsi="Times New Roman"/>
          <w:kern w:val="18"/>
          <w:sz w:val="28"/>
          <w:szCs w:val="28"/>
        </w:rPr>
        <w:t>в течение</w:t>
      </w:r>
      <w:r>
        <w:rPr>
          <w:rFonts w:ascii="Times New Roman" w:hAnsi="Times New Roman"/>
          <w:kern w:val="18"/>
          <w:sz w:val="28"/>
          <w:szCs w:val="28"/>
        </w:rPr>
        <w:t xml:space="preserve"> трех</w:t>
      </w:r>
      <w:r w:rsidRPr="00CA22A4">
        <w:rPr>
          <w:rFonts w:ascii="Times New Roman" w:hAnsi="Times New Roman"/>
          <w:kern w:val="18"/>
          <w:sz w:val="28"/>
          <w:szCs w:val="28"/>
        </w:rPr>
        <w:t xml:space="preserve"> суток со дня принятия направляется в Законодательное Собрание Новосибирской области </w:t>
      </w:r>
      <w:r w:rsidRPr="00CA22A4">
        <w:rPr>
          <w:rFonts w:ascii="Times New Roman" w:hAnsi="Times New Roman"/>
          <w:sz w:val="28"/>
          <w:szCs w:val="28"/>
        </w:rPr>
        <w:t>для официального опубликования на сайте Законодательн</w:t>
      </w:r>
      <w:r w:rsidR="00C0535F">
        <w:rPr>
          <w:rFonts w:ascii="Times New Roman" w:hAnsi="Times New Roman"/>
          <w:sz w:val="28"/>
          <w:szCs w:val="28"/>
        </w:rPr>
        <w:t>ого</w:t>
      </w:r>
      <w:r w:rsidRPr="00CA22A4">
        <w:rPr>
          <w:rFonts w:ascii="Times New Roman" w:hAnsi="Times New Roman"/>
          <w:sz w:val="28"/>
          <w:szCs w:val="28"/>
        </w:rPr>
        <w:t xml:space="preserve"> Собрания Новосибирской области, а также в Избирательную комиссию Новосибирской области для размещения на</w:t>
      </w:r>
      <w:r>
        <w:rPr>
          <w:rFonts w:ascii="Times New Roman" w:hAnsi="Times New Roman"/>
          <w:sz w:val="28"/>
          <w:szCs w:val="28"/>
        </w:rPr>
        <w:t xml:space="preserve"> официальном</w:t>
      </w:r>
      <w:r w:rsidRPr="00CA22A4">
        <w:rPr>
          <w:rFonts w:ascii="Times New Roman" w:hAnsi="Times New Roman"/>
          <w:sz w:val="28"/>
          <w:szCs w:val="28"/>
        </w:rPr>
        <w:t xml:space="preserve"> сайте Избирательной комиссии Новосибирской области.</w:t>
      </w:r>
    </w:p>
    <w:p w:rsidR="002B4A07" w:rsidRPr="006068F2" w:rsidRDefault="002B4A07" w:rsidP="002B4A07">
      <w:pPr>
        <w:pStyle w:val="ConsNormal"/>
        <w:ind w:firstLine="709"/>
        <w:jc w:val="both"/>
        <w:rPr>
          <w:rFonts w:ascii="Times New Roman" w:hAnsi="Times New Roman"/>
          <w:sz w:val="28"/>
          <w:szCs w:val="28"/>
        </w:rPr>
      </w:pPr>
      <w:r>
        <w:rPr>
          <w:rFonts w:ascii="Times New Roman" w:hAnsi="Times New Roman"/>
          <w:sz w:val="28"/>
          <w:szCs w:val="28"/>
        </w:rPr>
        <w:t>18.10</w:t>
      </w:r>
      <w:r w:rsidRPr="00565337">
        <w:rPr>
          <w:rFonts w:ascii="Times New Roman" w:hAnsi="Times New Roman"/>
          <w:sz w:val="28"/>
          <w:szCs w:val="28"/>
        </w:rPr>
        <w:t>. Молодежная избирательная комиссия</w:t>
      </w:r>
      <w:r>
        <w:rPr>
          <w:rFonts w:ascii="Times New Roman" w:hAnsi="Times New Roman"/>
          <w:sz w:val="28"/>
          <w:szCs w:val="28"/>
        </w:rPr>
        <w:t xml:space="preserve"> Новосибирской области</w:t>
      </w:r>
      <w:r w:rsidRPr="00565337">
        <w:rPr>
          <w:rFonts w:ascii="Times New Roman" w:hAnsi="Times New Roman"/>
          <w:sz w:val="28"/>
          <w:szCs w:val="28"/>
        </w:rPr>
        <w:t xml:space="preserve"> после </w:t>
      </w:r>
      <w:r>
        <w:rPr>
          <w:rFonts w:ascii="Times New Roman" w:hAnsi="Times New Roman"/>
          <w:sz w:val="28"/>
          <w:szCs w:val="28"/>
        </w:rPr>
        <w:t>официального опубликования</w:t>
      </w:r>
      <w:r w:rsidRPr="00565337">
        <w:rPr>
          <w:rFonts w:ascii="Times New Roman" w:hAnsi="Times New Roman"/>
          <w:sz w:val="28"/>
          <w:szCs w:val="28"/>
        </w:rPr>
        <w:t xml:space="preserve"> результатов выборов членов Молодежного парламента области регистрирует </w:t>
      </w:r>
      <w:r>
        <w:rPr>
          <w:rFonts w:ascii="Times New Roman" w:hAnsi="Times New Roman"/>
          <w:sz w:val="28"/>
          <w:szCs w:val="28"/>
        </w:rPr>
        <w:t>из</w:t>
      </w:r>
      <w:r w:rsidRPr="00565337">
        <w:rPr>
          <w:rFonts w:ascii="Times New Roman" w:hAnsi="Times New Roman"/>
          <w:sz w:val="28"/>
          <w:szCs w:val="28"/>
        </w:rPr>
        <w:t xml:space="preserve">бранного члена Молодежного парламента и выдает ему удостоверение </w:t>
      </w:r>
      <w:r w:rsidR="00B57D7D">
        <w:rPr>
          <w:rFonts w:ascii="Times New Roman" w:hAnsi="Times New Roman"/>
          <w:b/>
          <w:sz w:val="28"/>
          <w:szCs w:val="28"/>
        </w:rPr>
        <w:t>(Приложение № 15</w:t>
      </w:r>
      <w:r w:rsidRPr="00565337">
        <w:rPr>
          <w:rFonts w:ascii="Times New Roman" w:hAnsi="Times New Roman"/>
          <w:b/>
          <w:sz w:val="28"/>
          <w:szCs w:val="28"/>
        </w:rPr>
        <w:t>)</w:t>
      </w:r>
      <w:r w:rsidRPr="00565337">
        <w:rPr>
          <w:rFonts w:ascii="Times New Roman" w:hAnsi="Times New Roman"/>
          <w:sz w:val="28"/>
          <w:szCs w:val="28"/>
        </w:rPr>
        <w:t xml:space="preserve"> об избрании членом Молодежного парламента Новосибирской области.</w:t>
      </w:r>
    </w:p>
    <w:p w:rsidR="002B4A07" w:rsidRDefault="002B4A07" w:rsidP="002B4A07">
      <w:pPr>
        <w:pStyle w:val="ConsNormal"/>
        <w:ind w:firstLine="709"/>
        <w:jc w:val="both"/>
        <w:rPr>
          <w:rFonts w:ascii="Times New Roman" w:hAnsi="Times New Roman"/>
          <w:kern w:val="18"/>
          <w:sz w:val="28"/>
          <w:szCs w:val="28"/>
        </w:rPr>
      </w:pPr>
      <w:r w:rsidRPr="00CA22A4">
        <w:rPr>
          <w:rFonts w:ascii="Times New Roman" w:hAnsi="Times New Roman"/>
          <w:kern w:val="18"/>
          <w:sz w:val="28"/>
          <w:szCs w:val="28"/>
        </w:rPr>
        <w:t>18</w:t>
      </w:r>
      <w:r>
        <w:rPr>
          <w:rFonts w:ascii="Times New Roman" w:hAnsi="Times New Roman"/>
          <w:kern w:val="18"/>
          <w:sz w:val="28"/>
          <w:szCs w:val="28"/>
        </w:rPr>
        <w:t>.11. Д</w:t>
      </w:r>
      <w:r w:rsidRPr="00CA22A4">
        <w:rPr>
          <w:rFonts w:ascii="Times New Roman" w:hAnsi="Times New Roman"/>
          <w:kern w:val="18"/>
          <w:sz w:val="28"/>
          <w:szCs w:val="28"/>
        </w:rPr>
        <w:t>анны</w:t>
      </w:r>
      <w:r>
        <w:rPr>
          <w:rFonts w:ascii="Times New Roman" w:hAnsi="Times New Roman"/>
          <w:kern w:val="18"/>
          <w:sz w:val="28"/>
          <w:szCs w:val="28"/>
        </w:rPr>
        <w:t>е о результатах выборов членов</w:t>
      </w:r>
      <w:r w:rsidRPr="00CA22A4">
        <w:rPr>
          <w:rFonts w:ascii="Times New Roman" w:hAnsi="Times New Roman"/>
          <w:kern w:val="18"/>
          <w:sz w:val="28"/>
          <w:szCs w:val="28"/>
        </w:rPr>
        <w:t xml:space="preserve"> М</w:t>
      </w:r>
      <w:r>
        <w:rPr>
          <w:rFonts w:ascii="Times New Roman" w:hAnsi="Times New Roman"/>
          <w:kern w:val="18"/>
          <w:sz w:val="28"/>
          <w:szCs w:val="28"/>
        </w:rPr>
        <w:t>олодежного</w:t>
      </w:r>
      <w:r w:rsidRPr="00CA22A4">
        <w:rPr>
          <w:rFonts w:ascii="Times New Roman" w:hAnsi="Times New Roman"/>
          <w:kern w:val="18"/>
          <w:sz w:val="28"/>
          <w:szCs w:val="28"/>
        </w:rPr>
        <w:t xml:space="preserve"> парламент</w:t>
      </w:r>
      <w:r>
        <w:rPr>
          <w:rFonts w:ascii="Times New Roman" w:hAnsi="Times New Roman"/>
          <w:kern w:val="18"/>
          <w:sz w:val="28"/>
          <w:szCs w:val="28"/>
        </w:rPr>
        <w:t xml:space="preserve">а, </w:t>
      </w:r>
      <w:r w:rsidRPr="00CA22A4">
        <w:rPr>
          <w:rFonts w:ascii="Times New Roman" w:hAnsi="Times New Roman"/>
          <w:kern w:val="18"/>
          <w:sz w:val="28"/>
          <w:szCs w:val="28"/>
        </w:rPr>
        <w:t xml:space="preserve">которые содержатся в протоколах всех </w:t>
      </w:r>
      <w:r>
        <w:rPr>
          <w:rFonts w:ascii="Times New Roman" w:hAnsi="Times New Roman"/>
          <w:kern w:val="18"/>
          <w:sz w:val="28"/>
          <w:szCs w:val="28"/>
        </w:rPr>
        <w:t>м</w:t>
      </w:r>
      <w:r w:rsidRPr="00CA22A4">
        <w:rPr>
          <w:rFonts w:ascii="Times New Roman" w:hAnsi="Times New Roman"/>
          <w:kern w:val="18"/>
          <w:sz w:val="28"/>
          <w:szCs w:val="28"/>
        </w:rPr>
        <w:t xml:space="preserve">олодежных избирательных комиссий об итогах голосования, размещаются на </w:t>
      </w:r>
      <w:r w:rsidR="00DA3B47">
        <w:rPr>
          <w:rFonts w:ascii="Times New Roman" w:hAnsi="Times New Roman"/>
          <w:kern w:val="18"/>
          <w:sz w:val="28"/>
          <w:szCs w:val="28"/>
        </w:rPr>
        <w:t xml:space="preserve">официальном </w:t>
      </w:r>
      <w:r w:rsidRPr="00CA22A4">
        <w:rPr>
          <w:rFonts w:ascii="Times New Roman" w:hAnsi="Times New Roman"/>
          <w:kern w:val="18"/>
          <w:sz w:val="28"/>
          <w:szCs w:val="28"/>
        </w:rPr>
        <w:t>сайте Избирательной комиссии Новосибирской области.</w:t>
      </w:r>
    </w:p>
    <w:p w:rsidR="002B4A07" w:rsidRDefault="00A349D2" w:rsidP="005A7034">
      <w:pPr>
        <w:pStyle w:val="ConsNormal"/>
        <w:ind w:firstLine="709"/>
        <w:jc w:val="both"/>
        <w:rPr>
          <w:rFonts w:ascii="Times New Roman" w:hAnsi="Times New Roman"/>
          <w:kern w:val="18"/>
          <w:sz w:val="28"/>
          <w:szCs w:val="28"/>
        </w:rPr>
      </w:pPr>
      <w:r>
        <w:rPr>
          <w:rFonts w:ascii="Times New Roman" w:hAnsi="Times New Roman"/>
          <w:kern w:val="18"/>
          <w:sz w:val="28"/>
          <w:szCs w:val="28"/>
        </w:rPr>
        <w:t>18.12</w:t>
      </w:r>
      <w:r w:rsidR="002B4A07" w:rsidRPr="0028408F">
        <w:rPr>
          <w:rFonts w:ascii="Times New Roman" w:hAnsi="Times New Roman"/>
          <w:kern w:val="18"/>
          <w:sz w:val="28"/>
          <w:szCs w:val="28"/>
        </w:rPr>
        <w:t xml:space="preserve">. </w:t>
      </w:r>
      <w:r w:rsidR="005A7034">
        <w:rPr>
          <w:rFonts w:ascii="Times New Roman" w:hAnsi="Times New Roman"/>
          <w:kern w:val="18"/>
          <w:sz w:val="28"/>
          <w:szCs w:val="28"/>
        </w:rPr>
        <w:t xml:space="preserve">В </w:t>
      </w:r>
      <w:r w:rsidR="005A7034" w:rsidRPr="0028408F">
        <w:rPr>
          <w:rFonts w:ascii="Times New Roman" w:hAnsi="Times New Roman"/>
          <w:kern w:val="18"/>
          <w:sz w:val="28"/>
          <w:szCs w:val="28"/>
        </w:rPr>
        <w:t>случае нару</w:t>
      </w:r>
      <w:r w:rsidR="005A7034">
        <w:rPr>
          <w:rFonts w:ascii="Times New Roman" w:hAnsi="Times New Roman"/>
          <w:kern w:val="18"/>
          <w:sz w:val="28"/>
          <w:szCs w:val="28"/>
        </w:rPr>
        <w:t>шения пунктов данного Положения</w:t>
      </w:r>
      <w:r w:rsidR="005A7034" w:rsidRPr="0028408F">
        <w:rPr>
          <w:rFonts w:ascii="Times New Roman" w:hAnsi="Times New Roman"/>
          <w:kern w:val="18"/>
          <w:sz w:val="28"/>
          <w:szCs w:val="28"/>
        </w:rPr>
        <w:t xml:space="preserve"> </w:t>
      </w:r>
      <w:r w:rsidR="002B4A07" w:rsidRPr="0028408F">
        <w:rPr>
          <w:rFonts w:ascii="Times New Roman" w:hAnsi="Times New Roman"/>
          <w:kern w:val="18"/>
          <w:sz w:val="28"/>
          <w:szCs w:val="28"/>
        </w:rPr>
        <w:t>Молодежная избирательная комиссия Новосибирской о</w:t>
      </w:r>
      <w:r w:rsidR="005A7034">
        <w:rPr>
          <w:rFonts w:ascii="Times New Roman" w:hAnsi="Times New Roman"/>
          <w:kern w:val="18"/>
          <w:sz w:val="28"/>
          <w:szCs w:val="28"/>
        </w:rPr>
        <w:t>бласти оставляет за собой право отменить</w:t>
      </w:r>
      <w:r w:rsidR="002B4A07" w:rsidRPr="0028408F">
        <w:rPr>
          <w:rFonts w:ascii="Times New Roman" w:hAnsi="Times New Roman"/>
          <w:kern w:val="18"/>
          <w:sz w:val="28"/>
          <w:szCs w:val="28"/>
        </w:rPr>
        <w:t xml:space="preserve"> результат</w:t>
      </w:r>
      <w:r w:rsidR="005A7034">
        <w:rPr>
          <w:rFonts w:ascii="Times New Roman" w:hAnsi="Times New Roman"/>
          <w:kern w:val="18"/>
          <w:sz w:val="28"/>
          <w:szCs w:val="28"/>
        </w:rPr>
        <w:t>ы</w:t>
      </w:r>
      <w:r w:rsidR="002B4A07" w:rsidRPr="0028408F">
        <w:rPr>
          <w:rFonts w:ascii="Times New Roman" w:hAnsi="Times New Roman"/>
          <w:kern w:val="18"/>
          <w:sz w:val="28"/>
          <w:szCs w:val="28"/>
        </w:rPr>
        <w:t xml:space="preserve"> выборов на участке,</w:t>
      </w:r>
      <w:r w:rsidR="0024288D">
        <w:rPr>
          <w:rFonts w:ascii="Times New Roman" w:hAnsi="Times New Roman"/>
          <w:kern w:val="18"/>
          <w:sz w:val="28"/>
          <w:szCs w:val="28"/>
        </w:rPr>
        <w:t xml:space="preserve"> где нарушение совершили члены </w:t>
      </w:r>
      <w:r w:rsidR="00C0535F">
        <w:rPr>
          <w:rFonts w:ascii="Times New Roman" w:hAnsi="Times New Roman"/>
          <w:kern w:val="18"/>
          <w:sz w:val="28"/>
          <w:szCs w:val="28"/>
        </w:rPr>
        <w:t>МИК</w:t>
      </w:r>
      <w:r w:rsidR="002B4A07" w:rsidRPr="0028408F">
        <w:rPr>
          <w:rFonts w:ascii="Times New Roman" w:hAnsi="Times New Roman"/>
          <w:kern w:val="18"/>
          <w:sz w:val="28"/>
          <w:szCs w:val="28"/>
        </w:rPr>
        <w:t>, в соответствии с которым невозможно достоверно опред</w:t>
      </w:r>
      <w:r w:rsidR="00C0535F">
        <w:rPr>
          <w:rFonts w:ascii="Times New Roman" w:hAnsi="Times New Roman"/>
          <w:kern w:val="18"/>
          <w:sz w:val="28"/>
          <w:szCs w:val="28"/>
        </w:rPr>
        <w:t>елить волеизъявление голосующих.</w:t>
      </w:r>
    </w:p>
    <w:p w:rsidR="00C0535F" w:rsidRPr="0028408F" w:rsidRDefault="005A7034" w:rsidP="00C0535F">
      <w:pPr>
        <w:pStyle w:val="ConsNormal"/>
        <w:ind w:firstLine="709"/>
        <w:jc w:val="both"/>
        <w:rPr>
          <w:rFonts w:ascii="Times New Roman" w:hAnsi="Times New Roman"/>
          <w:kern w:val="18"/>
          <w:sz w:val="28"/>
          <w:szCs w:val="28"/>
        </w:rPr>
      </w:pPr>
      <w:r>
        <w:rPr>
          <w:rFonts w:ascii="Times New Roman" w:hAnsi="Times New Roman"/>
          <w:kern w:val="18"/>
          <w:sz w:val="28"/>
          <w:szCs w:val="28"/>
        </w:rPr>
        <w:t>1</w:t>
      </w:r>
      <w:r w:rsidR="00C0535F">
        <w:rPr>
          <w:rFonts w:ascii="Times New Roman" w:hAnsi="Times New Roman"/>
          <w:kern w:val="18"/>
          <w:sz w:val="28"/>
          <w:szCs w:val="28"/>
        </w:rPr>
        <w:t xml:space="preserve">8.13. </w:t>
      </w:r>
      <w:r>
        <w:rPr>
          <w:rFonts w:ascii="Times New Roman" w:hAnsi="Times New Roman"/>
          <w:kern w:val="18"/>
          <w:sz w:val="28"/>
          <w:szCs w:val="28"/>
        </w:rPr>
        <w:t xml:space="preserve">В </w:t>
      </w:r>
      <w:r w:rsidRPr="0028408F">
        <w:rPr>
          <w:rFonts w:ascii="Times New Roman" w:hAnsi="Times New Roman"/>
          <w:kern w:val="18"/>
          <w:sz w:val="28"/>
          <w:szCs w:val="28"/>
        </w:rPr>
        <w:t>случае нару</w:t>
      </w:r>
      <w:r>
        <w:rPr>
          <w:rFonts w:ascii="Times New Roman" w:hAnsi="Times New Roman"/>
          <w:kern w:val="18"/>
          <w:sz w:val="28"/>
          <w:szCs w:val="28"/>
        </w:rPr>
        <w:t>шения пунктов данного Положения</w:t>
      </w:r>
      <w:r w:rsidRPr="0028408F">
        <w:rPr>
          <w:rFonts w:ascii="Times New Roman" w:hAnsi="Times New Roman"/>
          <w:kern w:val="18"/>
          <w:sz w:val="28"/>
          <w:szCs w:val="28"/>
        </w:rPr>
        <w:t xml:space="preserve"> </w:t>
      </w:r>
      <w:r w:rsidR="00C0535F" w:rsidRPr="0028408F">
        <w:rPr>
          <w:rFonts w:ascii="Times New Roman" w:hAnsi="Times New Roman"/>
          <w:kern w:val="18"/>
          <w:sz w:val="28"/>
          <w:szCs w:val="28"/>
        </w:rPr>
        <w:t xml:space="preserve">Молодежная избирательная комиссия Новосибирской области оставляет за собой право применять </w:t>
      </w:r>
      <w:r w:rsidR="00C0535F">
        <w:rPr>
          <w:rFonts w:ascii="Times New Roman" w:hAnsi="Times New Roman"/>
          <w:kern w:val="18"/>
          <w:sz w:val="28"/>
          <w:szCs w:val="28"/>
        </w:rPr>
        <w:t xml:space="preserve">следующие </w:t>
      </w:r>
      <w:r w:rsidR="00C0535F" w:rsidRPr="0028408F">
        <w:rPr>
          <w:rFonts w:ascii="Times New Roman" w:hAnsi="Times New Roman"/>
          <w:kern w:val="18"/>
          <w:sz w:val="28"/>
          <w:szCs w:val="28"/>
        </w:rPr>
        <w:t xml:space="preserve">санкции </w:t>
      </w:r>
      <w:r w:rsidR="00C0535F">
        <w:rPr>
          <w:rFonts w:ascii="Times New Roman" w:hAnsi="Times New Roman"/>
          <w:kern w:val="18"/>
          <w:sz w:val="28"/>
          <w:szCs w:val="28"/>
        </w:rPr>
        <w:t xml:space="preserve">в отношении </w:t>
      </w:r>
      <w:r w:rsidR="00373E3F">
        <w:rPr>
          <w:rFonts w:ascii="Times New Roman" w:hAnsi="Times New Roman"/>
          <w:kern w:val="18"/>
          <w:sz w:val="28"/>
          <w:szCs w:val="28"/>
        </w:rPr>
        <w:t>участников избирательного процесса</w:t>
      </w:r>
      <w:r w:rsidR="00C0535F">
        <w:rPr>
          <w:rFonts w:ascii="Times New Roman" w:hAnsi="Times New Roman"/>
          <w:kern w:val="18"/>
          <w:sz w:val="28"/>
          <w:szCs w:val="28"/>
        </w:rPr>
        <w:t>:</w:t>
      </w:r>
    </w:p>
    <w:p w:rsidR="002B4A07" w:rsidRPr="0028408F" w:rsidRDefault="002B4A07" w:rsidP="00373E3F">
      <w:pPr>
        <w:pStyle w:val="ConsNormal"/>
        <w:ind w:firstLine="708"/>
        <w:jc w:val="both"/>
        <w:rPr>
          <w:rFonts w:ascii="Times New Roman" w:hAnsi="Times New Roman"/>
          <w:kern w:val="18"/>
          <w:sz w:val="28"/>
          <w:szCs w:val="28"/>
        </w:rPr>
      </w:pPr>
      <w:r w:rsidRPr="0028408F">
        <w:rPr>
          <w:rFonts w:ascii="Times New Roman" w:hAnsi="Times New Roman"/>
          <w:kern w:val="18"/>
          <w:sz w:val="28"/>
          <w:szCs w:val="28"/>
        </w:rPr>
        <w:t xml:space="preserve">- </w:t>
      </w:r>
      <w:r w:rsidR="00373E3F">
        <w:rPr>
          <w:rFonts w:ascii="Times New Roman" w:hAnsi="Times New Roman"/>
          <w:kern w:val="18"/>
          <w:sz w:val="28"/>
          <w:szCs w:val="28"/>
        </w:rPr>
        <w:t>вынесение предупреждения</w:t>
      </w:r>
      <w:r w:rsidRPr="0028408F">
        <w:rPr>
          <w:rFonts w:ascii="Times New Roman" w:hAnsi="Times New Roman"/>
          <w:kern w:val="18"/>
          <w:sz w:val="28"/>
          <w:szCs w:val="28"/>
        </w:rPr>
        <w:t xml:space="preserve"> о нарушении пунктов Положения кандидатами, доверенными лицами, наблюдателями и иными участниками избирательного процесса;</w:t>
      </w:r>
    </w:p>
    <w:p w:rsidR="002B4A07" w:rsidRPr="0028408F" w:rsidRDefault="002B4A07" w:rsidP="002B4A07">
      <w:pPr>
        <w:pStyle w:val="ConsNormal"/>
        <w:ind w:firstLine="709"/>
        <w:jc w:val="both"/>
        <w:rPr>
          <w:rFonts w:ascii="Times New Roman" w:hAnsi="Times New Roman"/>
          <w:kern w:val="18"/>
          <w:sz w:val="28"/>
          <w:szCs w:val="28"/>
          <w:u w:val="single"/>
        </w:rPr>
      </w:pPr>
      <w:r w:rsidRPr="0028408F">
        <w:rPr>
          <w:rFonts w:ascii="Times New Roman" w:hAnsi="Times New Roman"/>
          <w:kern w:val="18"/>
          <w:sz w:val="28"/>
          <w:szCs w:val="28"/>
        </w:rPr>
        <w:t>- удаление с избирательного участка к</w:t>
      </w:r>
      <w:r>
        <w:rPr>
          <w:rFonts w:ascii="Times New Roman" w:hAnsi="Times New Roman"/>
          <w:kern w:val="18"/>
          <w:sz w:val="28"/>
          <w:szCs w:val="28"/>
        </w:rPr>
        <w:t>андидатов</w:t>
      </w:r>
      <w:r w:rsidRPr="0028408F">
        <w:rPr>
          <w:rFonts w:ascii="Times New Roman" w:hAnsi="Times New Roman"/>
          <w:kern w:val="18"/>
          <w:sz w:val="28"/>
          <w:szCs w:val="28"/>
        </w:rPr>
        <w:t xml:space="preserve">, наблюдателей и иных участников избирательного процесса </w:t>
      </w:r>
      <w:r w:rsidRPr="0028408F">
        <w:rPr>
          <w:rFonts w:ascii="Times New Roman" w:hAnsi="Times New Roman"/>
          <w:kern w:val="18"/>
          <w:sz w:val="28"/>
          <w:szCs w:val="28"/>
          <w:u w:val="single"/>
        </w:rPr>
        <w:t xml:space="preserve">по решению </w:t>
      </w:r>
      <w:r w:rsidR="000D73F8">
        <w:rPr>
          <w:rFonts w:ascii="Times New Roman" w:hAnsi="Times New Roman"/>
          <w:kern w:val="18"/>
          <w:sz w:val="28"/>
          <w:szCs w:val="28"/>
          <w:u w:val="single"/>
        </w:rPr>
        <w:t>МИК</w:t>
      </w:r>
      <w:r w:rsidRPr="0028408F">
        <w:rPr>
          <w:rFonts w:ascii="Times New Roman" w:hAnsi="Times New Roman"/>
          <w:kern w:val="18"/>
          <w:sz w:val="28"/>
          <w:szCs w:val="28"/>
          <w:u w:val="single"/>
        </w:rPr>
        <w:t>;</w:t>
      </w:r>
    </w:p>
    <w:p w:rsidR="00A63DDB" w:rsidRPr="00385F50" w:rsidRDefault="002B4A07" w:rsidP="00385F50">
      <w:pPr>
        <w:pStyle w:val="ConsNormal"/>
        <w:ind w:firstLine="709"/>
        <w:jc w:val="both"/>
        <w:rPr>
          <w:rFonts w:ascii="Times New Roman" w:hAnsi="Times New Roman"/>
          <w:kern w:val="18"/>
          <w:sz w:val="28"/>
          <w:szCs w:val="28"/>
        </w:rPr>
      </w:pPr>
      <w:r w:rsidRPr="0028408F">
        <w:rPr>
          <w:rFonts w:ascii="Times New Roman" w:hAnsi="Times New Roman"/>
          <w:kern w:val="18"/>
          <w:sz w:val="28"/>
          <w:szCs w:val="28"/>
        </w:rPr>
        <w:t>- снятие кандидата в случае зафиксированного</w:t>
      </w:r>
      <w:r>
        <w:rPr>
          <w:rFonts w:ascii="Times New Roman" w:hAnsi="Times New Roman"/>
          <w:kern w:val="18"/>
          <w:sz w:val="28"/>
          <w:szCs w:val="28"/>
        </w:rPr>
        <w:t xml:space="preserve"> решением </w:t>
      </w:r>
      <w:r w:rsidR="000D73F8">
        <w:rPr>
          <w:rFonts w:ascii="Times New Roman" w:hAnsi="Times New Roman"/>
          <w:kern w:val="18"/>
          <w:sz w:val="28"/>
          <w:szCs w:val="28"/>
        </w:rPr>
        <w:t>МИК</w:t>
      </w:r>
      <w:r>
        <w:rPr>
          <w:rFonts w:ascii="Times New Roman" w:hAnsi="Times New Roman"/>
          <w:kern w:val="18"/>
          <w:sz w:val="28"/>
          <w:szCs w:val="28"/>
        </w:rPr>
        <w:t xml:space="preserve"> </w:t>
      </w:r>
      <w:r w:rsidRPr="0028408F">
        <w:rPr>
          <w:rFonts w:ascii="Times New Roman" w:hAnsi="Times New Roman"/>
          <w:kern w:val="18"/>
          <w:sz w:val="28"/>
          <w:szCs w:val="28"/>
        </w:rPr>
        <w:t>факта подкупа избирателя кандидатом или его доверенным лицом, наблюдателем (денежное вознаграждение за отданный голос).</w:t>
      </w:r>
    </w:p>
    <w:sectPr w:rsidR="00A63DDB" w:rsidRPr="00385F50" w:rsidSect="00884C1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2A7"/>
    <w:multiLevelType w:val="hybridMultilevel"/>
    <w:tmpl w:val="6374F6B2"/>
    <w:lvl w:ilvl="0" w:tplc="4CB8BEC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3DED7258"/>
    <w:multiLevelType w:val="hybridMultilevel"/>
    <w:tmpl w:val="C3A07254"/>
    <w:lvl w:ilvl="0" w:tplc="2B9A0D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4325C3"/>
    <w:multiLevelType w:val="hybridMultilevel"/>
    <w:tmpl w:val="E54AFD8C"/>
    <w:lvl w:ilvl="0" w:tplc="2B9A0D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F7C3EA2"/>
    <w:multiLevelType w:val="hybridMultilevel"/>
    <w:tmpl w:val="08BA0C18"/>
    <w:lvl w:ilvl="0" w:tplc="04190011">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5F7362"/>
    <w:multiLevelType w:val="hybridMultilevel"/>
    <w:tmpl w:val="6D7C9458"/>
    <w:lvl w:ilvl="0" w:tplc="2B9A0D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5F"/>
    <w:rsid w:val="00014076"/>
    <w:rsid w:val="000260D6"/>
    <w:rsid w:val="00034264"/>
    <w:rsid w:val="00047D20"/>
    <w:rsid w:val="00067332"/>
    <w:rsid w:val="000755D3"/>
    <w:rsid w:val="000A5650"/>
    <w:rsid w:val="000A5703"/>
    <w:rsid w:val="000B775F"/>
    <w:rsid w:val="000B7A00"/>
    <w:rsid w:val="000D73F8"/>
    <w:rsid w:val="001141AC"/>
    <w:rsid w:val="001217CA"/>
    <w:rsid w:val="00135CA8"/>
    <w:rsid w:val="00164AB9"/>
    <w:rsid w:val="0016789D"/>
    <w:rsid w:val="00172847"/>
    <w:rsid w:val="00177FBE"/>
    <w:rsid w:val="001814A9"/>
    <w:rsid w:val="0019077B"/>
    <w:rsid w:val="00191734"/>
    <w:rsid w:val="001B24B1"/>
    <w:rsid w:val="001D1987"/>
    <w:rsid w:val="0024288D"/>
    <w:rsid w:val="002A1E0F"/>
    <w:rsid w:val="002B1511"/>
    <w:rsid w:val="002B4A07"/>
    <w:rsid w:val="002D4AEE"/>
    <w:rsid w:val="002D6BAC"/>
    <w:rsid w:val="00331217"/>
    <w:rsid w:val="00337BA4"/>
    <w:rsid w:val="00365131"/>
    <w:rsid w:val="00373E3F"/>
    <w:rsid w:val="00385C5A"/>
    <w:rsid w:val="00385F50"/>
    <w:rsid w:val="00392796"/>
    <w:rsid w:val="003A73F7"/>
    <w:rsid w:val="004224F9"/>
    <w:rsid w:val="004A1651"/>
    <w:rsid w:val="004E0722"/>
    <w:rsid w:val="005444A5"/>
    <w:rsid w:val="00560914"/>
    <w:rsid w:val="00584D24"/>
    <w:rsid w:val="005A5FB8"/>
    <w:rsid w:val="005A7034"/>
    <w:rsid w:val="005B1234"/>
    <w:rsid w:val="005B30C4"/>
    <w:rsid w:val="005D03D6"/>
    <w:rsid w:val="00631B81"/>
    <w:rsid w:val="006674E1"/>
    <w:rsid w:val="006722D8"/>
    <w:rsid w:val="006B3361"/>
    <w:rsid w:val="006B4561"/>
    <w:rsid w:val="006D5A1A"/>
    <w:rsid w:val="00721289"/>
    <w:rsid w:val="007310C8"/>
    <w:rsid w:val="007331B7"/>
    <w:rsid w:val="0077230A"/>
    <w:rsid w:val="007B298C"/>
    <w:rsid w:val="007D71B1"/>
    <w:rsid w:val="008017BC"/>
    <w:rsid w:val="00846AF9"/>
    <w:rsid w:val="008657A2"/>
    <w:rsid w:val="00884C19"/>
    <w:rsid w:val="008F3DAA"/>
    <w:rsid w:val="0090013A"/>
    <w:rsid w:val="00901484"/>
    <w:rsid w:val="00924CDD"/>
    <w:rsid w:val="00935623"/>
    <w:rsid w:val="00960AA6"/>
    <w:rsid w:val="009738A7"/>
    <w:rsid w:val="0099007E"/>
    <w:rsid w:val="009B071D"/>
    <w:rsid w:val="009C3BC3"/>
    <w:rsid w:val="009E0884"/>
    <w:rsid w:val="009F01F9"/>
    <w:rsid w:val="00A349D2"/>
    <w:rsid w:val="00A43EE6"/>
    <w:rsid w:val="00A63DDB"/>
    <w:rsid w:val="00A67D7A"/>
    <w:rsid w:val="00AC4444"/>
    <w:rsid w:val="00AE1AF8"/>
    <w:rsid w:val="00AF025F"/>
    <w:rsid w:val="00B57D7D"/>
    <w:rsid w:val="00BD20F2"/>
    <w:rsid w:val="00BE4035"/>
    <w:rsid w:val="00BE66C4"/>
    <w:rsid w:val="00C00E56"/>
    <w:rsid w:val="00C027AE"/>
    <w:rsid w:val="00C0535F"/>
    <w:rsid w:val="00C4654F"/>
    <w:rsid w:val="00CB4492"/>
    <w:rsid w:val="00CE7165"/>
    <w:rsid w:val="00D826BE"/>
    <w:rsid w:val="00D8755A"/>
    <w:rsid w:val="00DA3B47"/>
    <w:rsid w:val="00DB060F"/>
    <w:rsid w:val="00DE2903"/>
    <w:rsid w:val="00E20E71"/>
    <w:rsid w:val="00E34440"/>
    <w:rsid w:val="00E97112"/>
    <w:rsid w:val="00EA28F6"/>
    <w:rsid w:val="00EA4FF2"/>
    <w:rsid w:val="00EF674B"/>
    <w:rsid w:val="00F42255"/>
    <w:rsid w:val="00F7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F539"/>
  <w15:chartTrackingRefBased/>
  <w15:docId w15:val="{876AAD7A-7C06-4270-B70E-685797C8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703"/>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autoRedefine/>
    <w:qFormat/>
    <w:rsid w:val="000A5703"/>
    <w:pPr>
      <w:keepNext/>
      <w:ind w:firstLine="0"/>
      <w:jc w:val="center"/>
      <w:outlineLvl w:val="0"/>
    </w:pPr>
    <w:rPr>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703"/>
    <w:rPr>
      <w:rFonts w:ascii="Times New Roman" w:eastAsia="Times New Roman" w:hAnsi="Times New Roman" w:cs="Times New Roman"/>
      <w:sz w:val="28"/>
      <w:szCs w:val="24"/>
      <w:lang w:eastAsia="ru-RU"/>
    </w:rPr>
  </w:style>
  <w:style w:type="character" w:styleId="a3">
    <w:name w:val="Book Title"/>
    <w:uiPriority w:val="33"/>
    <w:qFormat/>
    <w:rsid w:val="000A5703"/>
    <w:rPr>
      <w:b/>
      <w:bCs/>
      <w:smallCaps/>
      <w:spacing w:val="5"/>
    </w:rPr>
  </w:style>
  <w:style w:type="paragraph" w:styleId="a4">
    <w:name w:val="List Paragraph"/>
    <w:basedOn w:val="a"/>
    <w:uiPriority w:val="34"/>
    <w:qFormat/>
    <w:rsid w:val="000A5703"/>
    <w:pPr>
      <w:ind w:left="720"/>
      <w:contextualSpacing/>
    </w:pPr>
  </w:style>
  <w:style w:type="paragraph" w:customStyle="1" w:styleId="ConsNormal">
    <w:name w:val="ConsNormal"/>
    <w:rsid w:val="003A73F7"/>
    <w:pPr>
      <w:spacing w:after="0" w:line="240" w:lineRule="auto"/>
      <w:ind w:firstLine="720"/>
    </w:pPr>
    <w:rPr>
      <w:rFonts w:ascii="Consultant" w:eastAsia="Times New Roman" w:hAnsi="Consultant" w:cs="Times New Roman"/>
      <w:sz w:val="20"/>
      <w:szCs w:val="20"/>
      <w:lang w:eastAsia="ru-RU"/>
    </w:rPr>
  </w:style>
  <w:style w:type="paragraph" w:customStyle="1" w:styleId="11">
    <w:name w:val="Обычный1"/>
    <w:rsid w:val="00A63DDB"/>
    <w:pPr>
      <w:spacing w:after="0" w:line="240" w:lineRule="auto"/>
    </w:pPr>
    <w:rPr>
      <w:rFonts w:ascii="Times New Roman" w:eastAsia="Times New Roman" w:hAnsi="Times New Roman" w:cs="Times New Roman"/>
      <w:sz w:val="28"/>
      <w:szCs w:val="20"/>
      <w:lang w:eastAsia="ru-RU"/>
    </w:rPr>
  </w:style>
  <w:style w:type="paragraph" w:customStyle="1" w:styleId="BodyText31">
    <w:name w:val="Body Text 31"/>
    <w:basedOn w:val="11"/>
    <w:rsid w:val="00A63DDB"/>
    <w:pPr>
      <w:widowControl w:val="0"/>
      <w:spacing w:line="360" w:lineRule="auto"/>
      <w:ind w:firstLine="680"/>
      <w:jc w:val="both"/>
    </w:pPr>
  </w:style>
  <w:style w:type="paragraph" w:customStyle="1" w:styleId="a5">
    <w:name w:val="Проектный"/>
    <w:basedOn w:val="11"/>
    <w:rsid w:val="00014076"/>
    <w:pPr>
      <w:widowControl w:val="0"/>
      <w:spacing w:after="120" w:line="360" w:lineRule="auto"/>
      <w:ind w:firstLine="709"/>
      <w:jc w:val="both"/>
    </w:pPr>
  </w:style>
  <w:style w:type="paragraph" w:customStyle="1" w:styleId="14-15">
    <w:name w:val="текст14-15"/>
    <w:basedOn w:val="a"/>
    <w:rsid w:val="0077230A"/>
    <w:pPr>
      <w:widowControl w:val="0"/>
      <w:spacing w:after="120" w:line="360" w:lineRule="auto"/>
    </w:pPr>
    <w:rPr>
      <w:szCs w:val="20"/>
    </w:rPr>
  </w:style>
  <w:style w:type="paragraph" w:customStyle="1" w:styleId="BodyText21">
    <w:name w:val="Body Text 21"/>
    <w:basedOn w:val="a"/>
    <w:rsid w:val="002A1E0F"/>
    <w:pPr>
      <w:widowControl w:val="0"/>
      <w:ind w:firstLine="720"/>
    </w:pPr>
    <w:rPr>
      <w:b/>
    </w:rPr>
  </w:style>
  <w:style w:type="character" w:styleId="a6">
    <w:name w:val="Hyperlink"/>
    <w:basedOn w:val="a0"/>
    <w:uiPriority w:val="99"/>
    <w:semiHidden/>
    <w:unhideWhenUsed/>
    <w:rsid w:val="00BE4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8%D0%B7%D0%B1%D0%B8%D1%80%D0%B0%D1%82%D0%B5%D0%BB%D1%8C%D0%BD%D1%8B%D0%B9_%D0%B1%D1%8E%D0%BB%D0%BB%D0%B5%D1%82%D0%B5%D0%BD%D1%8C" TargetMode="External"/><Relationship Id="rId5" Type="http://schemas.openxmlformats.org/officeDocument/2006/relationships/hyperlink" Target="https://ru.wikipedia.org/wiki/%D0%9F%D0%BE%D0%B4%D1%81%D1%87%D1%91%D1%82_%D0%B3%D0%BE%D0%BB%D0%BE%D1%81%D0%BE%D0%B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1841</TotalTime>
  <Pages>1</Pages>
  <Words>6191</Words>
  <Characters>35291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Кудрявцева Татьяна Александровна</cp:lastModifiedBy>
  <cp:revision>50</cp:revision>
  <cp:lastPrinted>2021-03-11T10:44:00Z</cp:lastPrinted>
  <dcterms:created xsi:type="dcterms:W3CDTF">2021-02-28T13:23:00Z</dcterms:created>
  <dcterms:modified xsi:type="dcterms:W3CDTF">2021-03-12T06:55:00Z</dcterms:modified>
</cp:coreProperties>
</file>